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F7" w:rsidRDefault="00DF1AF7" w:rsidP="00DF1AF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St Joseph’s Catholic Primary School</w:t>
      </w:r>
    </w:p>
    <w:p w:rsidR="0088239A" w:rsidRPr="000F40A0" w:rsidRDefault="0088239A" w:rsidP="000F40A0">
      <w:pPr>
        <w:pStyle w:val="BodyText"/>
        <w:spacing w:before="32" w:line="235" w:lineRule="auto"/>
        <w:ind w:left="100" w:right="7"/>
        <w:jc w:val="center"/>
        <w:rPr>
          <w:rFonts w:ascii="Arial" w:hAnsi="Arial" w:cs="Arial"/>
          <w:color w:val="231F20"/>
          <w:sz w:val="96"/>
          <w:szCs w:val="96"/>
        </w:rPr>
      </w:pPr>
      <w:r>
        <w:rPr>
          <w:rFonts w:ascii="Arial" w:hAnsi="Arial" w:cs="Arial"/>
          <w:noProof/>
          <w:color w:val="231F20"/>
          <w:sz w:val="96"/>
          <w:szCs w:val="96"/>
          <w:lang w:val="en-GB" w:eastAsia="en-GB"/>
        </w:rPr>
        <w:drawing>
          <wp:inline distT="0" distB="0" distL="0" distR="0">
            <wp:extent cx="2268957" cy="2509284"/>
            <wp:effectExtent l="0" t="0" r="0" b="5715"/>
            <wp:docPr id="49" name="Picture 49"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067" cy="2509406"/>
                    </a:xfrm>
                    <a:prstGeom prst="rect">
                      <a:avLst/>
                    </a:prstGeom>
                    <a:noFill/>
                    <a:ln>
                      <a:noFill/>
                    </a:ln>
                  </pic:spPr>
                </pic:pic>
              </a:graphicData>
            </a:graphic>
          </wp:inline>
        </w:drawing>
      </w:r>
    </w:p>
    <w:p w:rsidR="000F40A0"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Primary PE and Sports Premium Strategy Document</w:t>
      </w:r>
    </w:p>
    <w:p w:rsidR="00DF1AF7" w:rsidRPr="0088239A" w:rsidRDefault="00DF1AF7" w:rsidP="000F40A0">
      <w:pPr>
        <w:pStyle w:val="BodyText"/>
        <w:spacing w:before="32" w:line="235" w:lineRule="auto"/>
        <w:ind w:left="100" w:right="7"/>
        <w:jc w:val="center"/>
        <w:rPr>
          <w:rFonts w:ascii="Arial" w:hAnsi="Arial" w:cs="Arial"/>
          <w:color w:val="231F20"/>
          <w:sz w:val="72"/>
          <w:szCs w:val="72"/>
        </w:rPr>
      </w:pPr>
    </w:p>
    <w:p w:rsidR="000F40A0" w:rsidRPr="0088239A" w:rsidRDefault="004A5DA4" w:rsidP="000F40A0">
      <w:pPr>
        <w:pStyle w:val="BodyText"/>
        <w:spacing w:before="32" w:line="235" w:lineRule="auto"/>
        <w:ind w:left="100" w:right="7"/>
        <w:jc w:val="center"/>
        <w:rPr>
          <w:rFonts w:ascii="Arial" w:hAnsi="Arial" w:cs="Arial"/>
          <w:color w:val="231F20"/>
          <w:sz w:val="72"/>
          <w:szCs w:val="72"/>
        </w:rPr>
      </w:pPr>
      <w:r>
        <w:rPr>
          <w:rFonts w:ascii="Arial" w:hAnsi="Arial" w:cs="Arial"/>
          <w:color w:val="231F20"/>
          <w:sz w:val="72"/>
          <w:szCs w:val="72"/>
        </w:rPr>
        <w:t xml:space="preserve">Review of </w:t>
      </w:r>
      <w:r w:rsidR="00910E4F">
        <w:rPr>
          <w:rFonts w:ascii="Arial" w:hAnsi="Arial" w:cs="Arial"/>
          <w:color w:val="231F20"/>
          <w:sz w:val="72"/>
          <w:szCs w:val="72"/>
        </w:rPr>
        <w:t>Academic Year 201</w:t>
      </w:r>
      <w:r w:rsidR="000A3AFD">
        <w:rPr>
          <w:rFonts w:ascii="Arial" w:hAnsi="Arial" w:cs="Arial"/>
          <w:color w:val="231F20"/>
          <w:sz w:val="72"/>
          <w:szCs w:val="72"/>
        </w:rPr>
        <w:t>9</w:t>
      </w:r>
      <w:r w:rsidR="00910E4F">
        <w:rPr>
          <w:rFonts w:ascii="Arial" w:hAnsi="Arial" w:cs="Arial"/>
          <w:color w:val="231F20"/>
          <w:sz w:val="72"/>
          <w:szCs w:val="72"/>
        </w:rPr>
        <w:t>-</w:t>
      </w:r>
      <w:r w:rsidR="000A3AFD">
        <w:rPr>
          <w:rFonts w:ascii="Arial" w:hAnsi="Arial" w:cs="Arial"/>
          <w:color w:val="231F20"/>
          <w:sz w:val="72"/>
          <w:szCs w:val="72"/>
        </w:rPr>
        <w:t>20</w:t>
      </w:r>
    </w:p>
    <w:p w:rsidR="00A32B25" w:rsidRPr="000F40A0" w:rsidRDefault="00A32B25" w:rsidP="000F40A0">
      <w:pPr>
        <w:pStyle w:val="BodyText"/>
        <w:spacing w:before="32" w:line="235" w:lineRule="auto"/>
        <w:ind w:left="100" w:right="7"/>
        <w:jc w:val="center"/>
        <w:rPr>
          <w:rFonts w:ascii="Arial" w:hAnsi="Arial" w:cs="Arial"/>
          <w:color w:val="231F20"/>
          <w:sz w:val="96"/>
          <w:szCs w:val="96"/>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7240A" w:rsidRDefault="00C7240A">
      <w:pPr>
        <w:sectPr w:rsidR="00C7240A" w:rsidSect="0088239A">
          <w:pgSz w:w="16840" w:h="11910" w:orient="landscape"/>
          <w:pgMar w:top="640" w:right="740" w:bottom="280" w:left="620" w:header="720" w:footer="720" w:gutter="0"/>
          <w:pgBorders w:display="firstPage" w:offsetFrom="page">
            <w:top w:val="single" w:sz="36" w:space="24" w:color="00B050"/>
            <w:left w:val="single" w:sz="36" w:space="24" w:color="00B050"/>
            <w:bottom w:val="single" w:sz="36" w:space="24" w:color="00B050"/>
            <w:right w:val="single" w:sz="36" w:space="24" w:color="00B050"/>
          </w:pgBorders>
          <w:cols w:space="720"/>
        </w:sectPr>
      </w:pPr>
    </w:p>
    <w:p w:rsidR="00C2051F" w:rsidRDefault="007E4A5C"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4FAE3572" wp14:editId="6945282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A471"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D228D41" wp14:editId="5191C0B7">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1D228D4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AA681F" w:rsidRDefault="00AA68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68"/>
        <w:gridCol w:w="7678"/>
      </w:tblGrid>
      <w:tr w:rsidR="00C2051F" w:rsidTr="00594A56">
        <w:trPr>
          <w:trHeight w:val="480"/>
        </w:trPr>
        <w:tc>
          <w:tcPr>
            <w:tcW w:w="7668" w:type="dxa"/>
          </w:tcPr>
          <w:p w:rsidR="00C2051F" w:rsidRDefault="00C2051F" w:rsidP="00D735FF">
            <w:pPr>
              <w:pStyle w:val="TableParagraph"/>
              <w:spacing w:before="21"/>
              <w:ind w:left="70"/>
              <w:rPr>
                <w:sz w:val="24"/>
              </w:rPr>
            </w:pPr>
            <w:r>
              <w:rPr>
                <w:color w:val="231F20"/>
                <w:sz w:val="24"/>
              </w:rPr>
              <w:t>Key achievements to date:</w:t>
            </w:r>
          </w:p>
        </w:tc>
        <w:tc>
          <w:tcPr>
            <w:tcW w:w="7678" w:type="dxa"/>
          </w:tcPr>
          <w:p w:rsidR="00C2051F" w:rsidRDefault="00C2051F" w:rsidP="00D735FF">
            <w:pPr>
              <w:pStyle w:val="TableParagraph"/>
              <w:spacing w:before="21"/>
              <w:ind w:left="70"/>
              <w:rPr>
                <w:sz w:val="24"/>
              </w:rPr>
            </w:pPr>
            <w:r>
              <w:rPr>
                <w:color w:val="231F20"/>
                <w:sz w:val="24"/>
              </w:rPr>
              <w:t>Areas for further improvement and baseline evidence of need:</w:t>
            </w:r>
          </w:p>
        </w:tc>
      </w:tr>
      <w:tr w:rsidR="00593FF6" w:rsidTr="00594A56">
        <w:trPr>
          <w:trHeight w:val="2640"/>
        </w:trPr>
        <w:tc>
          <w:tcPr>
            <w:tcW w:w="7668" w:type="dxa"/>
          </w:tcPr>
          <w:p w:rsidR="00593FF6" w:rsidRPr="00F8371F" w:rsidRDefault="00CB70B5" w:rsidP="00593FF6">
            <w:pPr>
              <w:pStyle w:val="TableParagraph"/>
              <w:rPr>
                <w:rFonts w:asciiTheme="minorHAnsi" w:hAnsiTheme="minorHAnsi" w:cstheme="minorHAnsi"/>
                <w:sz w:val="24"/>
              </w:rPr>
            </w:pPr>
            <w:r>
              <w:rPr>
                <w:rFonts w:asciiTheme="minorHAnsi" w:hAnsiTheme="minorHAnsi" w:cstheme="minorHAnsi"/>
                <w:sz w:val="24"/>
              </w:rPr>
              <w:t>T</w:t>
            </w:r>
            <w:r w:rsidR="00593FF6" w:rsidRPr="00F8371F">
              <w:rPr>
                <w:rFonts w:asciiTheme="minorHAnsi" w:hAnsiTheme="minorHAnsi" w:cstheme="minorHAnsi"/>
                <w:sz w:val="24"/>
              </w:rPr>
              <w:t>eacher</w:t>
            </w:r>
            <w:r>
              <w:rPr>
                <w:rFonts w:asciiTheme="minorHAnsi" w:hAnsiTheme="minorHAnsi" w:cstheme="minorHAnsi"/>
                <w:sz w:val="24"/>
              </w:rPr>
              <w:t xml:space="preserve">’s </w:t>
            </w:r>
            <w:r w:rsidR="00593FF6" w:rsidRPr="00F8371F">
              <w:rPr>
                <w:rFonts w:asciiTheme="minorHAnsi" w:hAnsiTheme="minorHAnsi" w:cstheme="minorHAnsi"/>
                <w:sz w:val="24"/>
              </w:rPr>
              <w:t>confidence</w:t>
            </w:r>
            <w:r>
              <w:rPr>
                <w:rFonts w:asciiTheme="minorHAnsi" w:hAnsiTheme="minorHAnsi" w:cstheme="minorHAnsi"/>
                <w:sz w:val="24"/>
              </w:rPr>
              <w:t xml:space="preserve"> has developed</w:t>
            </w:r>
            <w:r w:rsidR="00593FF6" w:rsidRPr="00F8371F">
              <w:rPr>
                <w:rFonts w:asciiTheme="minorHAnsi" w:hAnsiTheme="minorHAnsi" w:cstheme="minorHAnsi"/>
                <w:sz w:val="24"/>
              </w:rPr>
              <w:t xml:space="preserve"> </w:t>
            </w:r>
            <w:r>
              <w:rPr>
                <w:rFonts w:asciiTheme="minorHAnsi" w:hAnsiTheme="minorHAnsi" w:cstheme="minorHAnsi"/>
                <w:sz w:val="24"/>
              </w:rPr>
              <w:t>in</w:t>
            </w:r>
            <w:r w:rsidR="00593FF6" w:rsidRPr="00F8371F">
              <w:rPr>
                <w:rFonts w:asciiTheme="minorHAnsi" w:hAnsiTheme="minorHAnsi" w:cstheme="minorHAnsi"/>
                <w:sz w:val="24"/>
              </w:rPr>
              <w:t xml:space="preserve"> delivering high quality PE lessons </w:t>
            </w:r>
            <w:r w:rsidR="00593FF6">
              <w:rPr>
                <w:rFonts w:asciiTheme="minorHAnsi" w:hAnsiTheme="minorHAnsi" w:cstheme="minorHAnsi"/>
                <w:sz w:val="24"/>
              </w:rPr>
              <w:t xml:space="preserve">with a focus on gymnastics. </w:t>
            </w:r>
            <w:r>
              <w:rPr>
                <w:rFonts w:asciiTheme="minorHAnsi" w:hAnsiTheme="minorHAnsi" w:cstheme="minorHAnsi"/>
                <w:sz w:val="24"/>
              </w:rPr>
              <w:t>PE specialists from Islington Borough visited the school frequently through-out the year conducting staff meetings, leading PE lessons and monitoring PE lessons with staff members.</w:t>
            </w:r>
          </w:p>
          <w:p w:rsidR="00593FF6" w:rsidRPr="00F8371F" w:rsidRDefault="00593FF6" w:rsidP="00593FF6">
            <w:pPr>
              <w:pStyle w:val="TableParagraph"/>
              <w:rPr>
                <w:rFonts w:asciiTheme="minorHAnsi" w:hAnsiTheme="minorHAnsi" w:cstheme="minorHAnsi"/>
                <w:sz w:val="24"/>
              </w:rPr>
            </w:pPr>
          </w:p>
          <w:p w:rsidR="00593FF6" w:rsidRPr="00F8371F" w:rsidRDefault="00CB70B5" w:rsidP="00593FF6">
            <w:pPr>
              <w:pStyle w:val="TableParagraph"/>
              <w:rPr>
                <w:rFonts w:asciiTheme="minorHAnsi" w:hAnsiTheme="minorHAnsi" w:cstheme="minorHAnsi"/>
                <w:sz w:val="24"/>
              </w:rPr>
            </w:pPr>
            <w:r>
              <w:rPr>
                <w:rFonts w:asciiTheme="minorHAnsi" w:hAnsiTheme="minorHAnsi" w:cstheme="minorHAnsi"/>
                <w:sz w:val="24"/>
              </w:rPr>
              <w:t>A greater</w:t>
            </w:r>
            <w:r w:rsidR="00593FF6" w:rsidRPr="00F8371F">
              <w:rPr>
                <w:rFonts w:asciiTheme="minorHAnsi" w:hAnsiTheme="minorHAnsi" w:cstheme="minorHAnsi"/>
                <w:sz w:val="24"/>
              </w:rPr>
              <w:t xml:space="preserve"> participation in competitive sport for girls’ teams</w:t>
            </w:r>
            <w:r>
              <w:rPr>
                <w:rFonts w:asciiTheme="minorHAnsi" w:hAnsiTheme="minorHAnsi" w:cstheme="minorHAnsi"/>
                <w:sz w:val="24"/>
              </w:rPr>
              <w:t xml:space="preserve"> was evident last year with the football team being extremely popular.</w:t>
            </w:r>
          </w:p>
          <w:p w:rsidR="00593FF6" w:rsidRDefault="00593FF6" w:rsidP="00593FF6">
            <w:pPr>
              <w:pStyle w:val="TableParagraph"/>
              <w:rPr>
                <w:rFonts w:asciiTheme="minorHAnsi" w:hAnsiTheme="minorHAnsi" w:cstheme="minorHAnsi"/>
                <w:sz w:val="24"/>
              </w:rPr>
            </w:pPr>
          </w:p>
          <w:p w:rsidR="00593FF6" w:rsidRDefault="00593FF6" w:rsidP="00593FF6">
            <w:pPr>
              <w:pStyle w:val="TableParagraph"/>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593FF6" w:rsidRPr="00594A56" w:rsidRDefault="00593FF6" w:rsidP="00593FF6">
            <w:pPr>
              <w:pStyle w:val="TableParagraph"/>
              <w:rPr>
                <w:sz w:val="24"/>
                <w:szCs w:val="24"/>
              </w:rPr>
            </w:pPr>
          </w:p>
          <w:p w:rsidR="00593FF6" w:rsidRPr="00F8371F" w:rsidRDefault="00593FF6" w:rsidP="004A5DA4">
            <w:pPr>
              <w:pStyle w:val="TableParagraph"/>
              <w:rPr>
                <w:rFonts w:asciiTheme="minorHAnsi" w:hAnsiTheme="minorHAnsi" w:cstheme="minorHAnsi"/>
                <w:sz w:val="24"/>
                <w:highlight w:val="yellow"/>
              </w:rPr>
            </w:pPr>
          </w:p>
        </w:tc>
        <w:tc>
          <w:tcPr>
            <w:tcW w:w="7678" w:type="dxa"/>
          </w:tcPr>
          <w:p w:rsidR="00593FF6" w:rsidRPr="00E654C7" w:rsidRDefault="00CB70B5" w:rsidP="00593FF6">
            <w:pPr>
              <w:pStyle w:val="TableParagraph"/>
              <w:numPr>
                <w:ilvl w:val="0"/>
                <w:numId w:val="12"/>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CB70B5" w:rsidRPr="00E654C7" w:rsidRDefault="00CB70B5" w:rsidP="00CB70B5">
            <w:pPr>
              <w:pStyle w:val="TableParagraph"/>
              <w:numPr>
                <w:ilvl w:val="0"/>
                <w:numId w:val="12"/>
              </w:numPr>
              <w:rPr>
                <w:rFonts w:asciiTheme="minorHAnsi" w:hAnsiTheme="minorHAnsi" w:cstheme="minorHAnsi"/>
                <w:sz w:val="24"/>
              </w:rPr>
            </w:pPr>
            <w:r w:rsidRPr="00F8371F">
              <w:rPr>
                <w:rFonts w:asciiTheme="minorHAnsi" w:hAnsiTheme="minorHAnsi" w:cstheme="minorHAnsi"/>
                <w:sz w:val="24"/>
              </w:rPr>
              <w:t xml:space="preserve">Provide additional swimming sessions for Year 6 pupils after SATs in a </w:t>
            </w:r>
            <w:proofErr w:type="gramStart"/>
            <w:r w:rsidRPr="00F8371F">
              <w:rPr>
                <w:rFonts w:asciiTheme="minorHAnsi" w:hAnsiTheme="minorHAnsi" w:cstheme="minorHAnsi"/>
                <w:sz w:val="24"/>
              </w:rPr>
              <w:t>week long</w:t>
            </w:r>
            <w:proofErr w:type="gramEnd"/>
            <w:r w:rsidRPr="00F8371F">
              <w:rPr>
                <w:rFonts w:asciiTheme="minorHAnsi" w:hAnsiTheme="minorHAnsi" w:cstheme="minorHAnsi"/>
                <w:sz w:val="24"/>
              </w:rPr>
              <w:t xml:space="preserve"> block booking to increase % of pupils who achieve National Curriculum Swimming requirements by the end of KS2.</w:t>
            </w:r>
          </w:p>
          <w:p w:rsidR="00CB70B5" w:rsidRDefault="00CB70B5" w:rsidP="00CB70B5">
            <w:pPr>
              <w:pStyle w:val="TableParagraph"/>
              <w:numPr>
                <w:ilvl w:val="0"/>
                <w:numId w:val="12"/>
              </w:numPr>
              <w:rPr>
                <w:rFonts w:asciiTheme="minorHAnsi" w:hAnsiTheme="minorHAnsi" w:cstheme="minorHAnsi"/>
                <w:sz w:val="24"/>
                <w:szCs w:val="24"/>
              </w:rPr>
            </w:pPr>
            <w:r w:rsidRPr="00CB70B5">
              <w:rPr>
                <w:rFonts w:asciiTheme="minorHAnsi" w:hAnsiTheme="minorHAnsi" w:cstheme="minorHAnsi"/>
                <w:sz w:val="24"/>
                <w:szCs w:val="24"/>
              </w:rPr>
              <w:t xml:space="preserve">Opportunities for staff professional development and fitness </w:t>
            </w:r>
          </w:p>
          <w:p w:rsidR="00CB70B5" w:rsidRDefault="00CB70B5" w:rsidP="00CB70B5">
            <w:pPr>
              <w:pStyle w:val="TableParagraph"/>
              <w:numPr>
                <w:ilvl w:val="0"/>
                <w:numId w:val="12"/>
              </w:numPr>
              <w:rPr>
                <w:rFonts w:asciiTheme="minorHAnsi" w:hAnsiTheme="minorHAnsi" w:cstheme="minorHAnsi"/>
                <w:sz w:val="24"/>
                <w:szCs w:val="24"/>
              </w:rPr>
            </w:pPr>
            <w:r>
              <w:rPr>
                <w:rFonts w:asciiTheme="minorHAnsi" w:hAnsiTheme="minorHAnsi" w:cstheme="minorHAnsi"/>
                <w:sz w:val="24"/>
                <w:szCs w:val="24"/>
              </w:rPr>
              <w:t>Increased m</w:t>
            </w:r>
            <w:r w:rsidRPr="00CB70B5">
              <w:rPr>
                <w:rFonts w:asciiTheme="minorHAnsi" w:hAnsiTheme="minorHAnsi" w:cstheme="minorHAnsi"/>
                <w:sz w:val="24"/>
                <w:szCs w:val="24"/>
              </w:rPr>
              <w:t>onitoring of sports and physical education lessons</w:t>
            </w:r>
            <w:r>
              <w:rPr>
                <w:rFonts w:asciiTheme="minorHAnsi" w:hAnsiTheme="minorHAnsi" w:cstheme="minorHAnsi"/>
                <w:sz w:val="24"/>
                <w:szCs w:val="24"/>
              </w:rPr>
              <w:t xml:space="preserve"> in light of the recent </w:t>
            </w:r>
            <w:proofErr w:type="spellStart"/>
            <w:r>
              <w:rPr>
                <w:rFonts w:asciiTheme="minorHAnsi" w:hAnsiTheme="minorHAnsi" w:cstheme="minorHAnsi"/>
                <w:sz w:val="24"/>
                <w:szCs w:val="24"/>
              </w:rPr>
              <w:t>Ofsted</w:t>
            </w:r>
            <w:proofErr w:type="spellEnd"/>
            <w:r>
              <w:rPr>
                <w:rFonts w:asciiTheme="minorHAnsi" w:hAnsiTheme="minorHAnsi" w:cstheme="minorHAnsi"/>
                <w:sz w:val="24"/>
                <w:szCs w:val="24"/>
              </w:rPr>
              <w:t xml:space="preserve"> Framework</w:t>
            </w:r>
          </w:p>
          <w:p w:rsidR="00CB70B5" w:rsidRPr="00CB70B5" w:rsidRDefault="00CB70B5" w:rsidP="00CB70B5">
            <w:pPr>
              <w:pStyle w:val="TableParagraph"/>
              <w:numPr>
                <w:ilvl w:val="0"/>
                <w:numId w:val="12"/>
              </w:numPr>
              <w:rPr>
                <w:rFonts w:asciiTheme="minorHAnsi" w:hAnsiTheme="minorHAnsi" w:cstheme="minorHAnsi"/>
                <w:sz w:val="24"/>
                <w:szCs w:val="24"/>
              </w:rPr>
            </w:pPr>
            <w:r w:rsidRPr="00CB70B5">
              <w:rPr>
                <w:rFonts w:asciiTheme="minorHAnsi" w:hAnsiTheme="minorHAnsi" w:cstheme="minorHAnsi"/>
                <w:sz w:val="24"/>
                <w:szCs w:val="24"/>
              </w:rPr>
              <w:t>Continue to improve links with other schools and sporting bodies</w:t>
            </w:r>
            <w:r w:rsidR="00163D39">
              <w:rPr>
                <w:rFonts w:asciiTheme="minorHAnsi" w:hAnsiTheme="minorHAnsi" w:cstheme="minorHAnsi"/>
                <w:sz w:val="24"/>
                <w:szCs w:val="24"/>
              </w:rPr>
              <w:t xml:space="preserve"> in order to enhance access to competitions, facilities and resources.</w:t>
            </w:r>
          </w:p>
          <w:p w:rsidR="00CB70B5" w:rsidRPr="00F8371F" w:rsidRDefault="00CB70B5" w:rsidP="00593FF6">
            <w:pPr>
              <w:pStyle w:val="TableParagraph"/>
              <w:rPr>
                <w:rFonts w:asciiTheme="minorHAnsi" w:hAnsiTheme="minorHAnsi" w:cstheme="minorHAnsi"/>
                <w:sz w:val="24"/>
                <w:highlight w:val="yellow"/>
              </w:rPr>
            </w:pPr>
          </w:p>
        </w:tc>
      </w:tr>
    </w:tbl>
    <w:p w:rsidR="00C2051F" w:rsidRDefault="00C2051F" w:rsidP="00C2051F">
      <w:pPr>
        <w:pStyle w:val="BodyText"/>
        <w:rPr>
          <w:sz w:val="20"/>
        </w:rPr>
      </w:pPr>
    </w:p>
    <w:p w:rsidR="00945DEB" w:rsidRDefault="00945DEB" w:rsidP="00C2051F">
      <w:pPr>
        <w:pStyle w:val="BodyText"/>
        <w:rPr>
          <w:sz w:val="20"/>
        </w:rPr>
      </w:pPr>
    </w:p>
    <w:p w:rsidR="00945DEB" w:rsidRDefault="00945DEB"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945DEB" w:rsidRDefault="00945DEB"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735FF">
        <w:trPr>
          <w:trHeight w:val="400"/>
        </w:trPr>
        <w:tc>
          <w:tcPr>
            <w:tcW w:w="11634" w:type="dxa"/>
          </w:tcPr>
          <w:p w:rsidR="00C2051F" w:rsidRDefault="00C2051F" w:rsidP="00D735FF">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735FF">
            <w:pPr>
              <w:pStyle w:val="TableParagraph"/>
              <w:spacing w:before="17"/>
              <w:ind w:left="70"/>
              <w:rPr>
                <w:sz w:val="26"/>
              </w:rPr>
            </w:pPr>
            <w:r>
              <w:rPr>
                <w:color w:val="231F20"/>
                <w:sz w:val="26"/>
              </w:rPr>
              <w:t>Please complete all of the below:</w:t>
            </w:r>
          </w:p>
        </w:tc>
      </w:tr>
      <w:tr w:rsidR="00C2051F" w:rsidTr="00D735FF">
        <w:trPr>
          <w:trHeight w:val="1100"/>
        </w:trPr>
        <w:tc>
          <w:tcPr>
            <w:tcW w:w="11634" w:type="dxa"/>
          </w:tcPr>
          <w:p w:rsidR="00C2051F" w:rsidRPr="00AB0F2D" w:rsidRDefault="00C2051F" w:rsidP="00413F89">
            <w:pPr>
              <w:pStyle w:val="TableParagraph"/>
              <w:spacing w:before="23" w:line="235" w:lineRule="auto"/>
              <w:ind w:left="70" w:right="8"/>
              <w:rPr>
                <w:sz w:val="26"/>
              </w:rPr>
            </w:pPr>
            <w:r w:rsidRPr="00AB0F2D">
              <w:rPr>
                <w:color w:val="231F20"/>
                <w:sz w:val="26"/>
              </w:rPr>
              <w:lastRenderedPageBreak/>
              <w:t xml:space="preserve">What percentage of your </w:t>
            </w:r>
            <w:r w:rsidR="00413F89" w:rsidRPr="00AB0F2D">
              <w:rPr>
                <w:color w:val="231F20"/>
                <w:sz w:val="26"/>
              </w:rPr>
              <w:t xml:space="preserve">current </w:t>
            </w:r>
            <w:r w:rsidRPr="00AB0F2D">
              <w:rPr>
                <w:color w:val="231F20"/>
                <w:spacing w:val="-5"/>
                <w:sz w:val="26"/>
              </w:rPr>
              <w:t xml:space="preserve">Year </w:t>
            </w:r>
            <w:r w:rsidR="00413F89" w:rsidRPr="00AB0F2D">
              <w:rPr>
                <w:color w:val="231F20"/>
                <w:sz w:val="26"/>
              </w:rPr>
              <w:t>6 pupils can</w:t>
            </w:r>
            <w:r w:rsidRPr="00AB0F2D">
              <w:rPr>
                <w:color w:val="231F20"/>
                <w:sz w:val="26"/>
              </w:rPr>
              <w:t xml:space="preserve"> swim </w:t>
            </w:r>
            <w:r w:rsidRPr="00AB0F2D">
              <w:rPr>
                <w:color w:val="231F20"/>
                <w:spacing w:val="-3"/>
                <w:sz w:val="26"/>
              </w:rPr>
              <w:t xml:space="preserve">competently, </w:t>
            </w:r>
            <w:r w:rsidRPr="00AB0F2D">
              <w:rPr>
                <w:color w:val="231F20"/>
                <w:sz w:val="26"/>
              </w:rPr>
              <w:t>confidently and proficiently over a distance of at least 25 metres?</w:t>
            </w:r>
          </w:p>
        </w:tc>
        <w:tc>
          <w:tcPr>
            <w:tcW w:w="3754" w:type="dxa"/>
          </w:tcPr>
          <w:p w:rsidR="00C2051F" w:rsidRPr="006D1602" w:rsidRDefault="006D1602" w:rsidP="00D735FF">
            <w:pPr>
              <w:pStyle w:val="TableParagraph"/>
              <w:spacing w:before="17"/>
              <w:ind w:left="70"/>
              <w:rPr>
                <w:color w:val="FF0000"/>
                <w:sz w:val="26"/>
              </w:rPr>
            </w:pPr>
            <w:r>
              <w:rPr>
                <w:color w:val="FF0000"/>
                <w:sz w:val="26"/>
              </w:rPr>
              <w:t>Due to the Covid-19 situation, the Year 6 cohort of 2019-2020 were unable to complete the National Curriculum requirements for Swimming and Water Safety.</w:t>
            </w:r>
            <w:bookmarkStart w:id="0" w:name="_GoBack"/>
            <w:bookmarkEnd w:id="0"/>
          </w:p>
        </w:tc>
      </w:tr>
      <w:tr w:rsidR="00C2051F" w:rsidTr="00D735FF">
        <w:trPr>
          <w:trHeight w:val="1280"/>
        </w:trPr>
        <w:tc>
          <w:tcPr>
            <w:tcW w:w="11634" w:type="dxa"/>
          </w:tcPr>
          <w:p w:rsidR="00C2051F" w:rsidRPr="00AB0F2D" w:rsidRDefault="00C2051F" w:rsidP="00413F89">
            <w:pPr>
              <w:pStyle w:val="TableParagraph"/>
              <w:spacing w:before="23" w:line="235" w:lineRule="auto"/>
              <w:ind w:left="70" w:right="591"/>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use a range of </w:t>
            </w:r>
            <w:r w:rsidRPr="00AB0F2D">
              <w:rPr>
                <w:color w:val="231F20"/>
                <w:spacing w:val="-3"/>
                <w:sz w:val="26"/>
              </w:rPr>
              <w:t xml:space="preserve">strokes </w:t>
            </w:r>
            <w:r w:rsidRPr="00AB0F2D">
              <w:rPr>
                <w:color w:val="231F20"/>
                <w:sz w:val="26"/>
              </w:rPr>
              <w:t xml:space="preserve">effectively [for example, front crawl, </w:t>
            </w:r>
            <w:r w:rsidRPr="00AB0F2D">
              <w:rPr>
                <w:color w:val="231F20"/>
                <w:spacing w:val="-3"/>
                <w:sz w:val="26"/>
              </w:rPr>
              <w:t xml:space="preserve">backstroke </w:t>
            </w:r>
            <w:r w:rsidRPr="00AB0F2D">
              <w:rPr>
                <w:color w:val="231F20"/>
                <w:sz w:val="26"/>
              </w:rPr>
              <w:t>and breaststroke]?</w:t>
            </w:r>
          </w:p>
        </w:tc>
        <w:tc>
          <w:tcPr>
            <w:tcW w:w="3754" w:type="dxa"/>
          </w:tcPr>
          <w:p w:rsidR="00C2051F" w:rsidRPr="00AB0F2D" w:rsidRDefault="00C2051F" w:rsidP="00D735FF">
            <w:pPr>
              <w:pStyle w:val="TableParagraph"/>
              <w:spacing w:before="17"/>
              <w:ind w:left="70"/>
              <w:rPr>
                <w:sz w:val="26"/>
              </w:rPr>
            </w:pPr>
          </w:p>
        </w:tc>
      </w:tr>
      <w:tr w:rsidR="00C2051F" w:rsidTr="00D735FF">
        <w:trPr>
          <w:trHeight w:val="1200"/>
        </w:trPr>
        <w:tc>
          <w:tcPr>
            <w:tcW w:w="11634" w:type="dxa"/>
          </w:tcPr>
          <w:p w:rsidR="00C2051F" w:rsidRPr="00AB0F2D" w:rsidRDefault="00C2051F" w:rsidP="00413F89">
            <w:pPr>
              <w:pStyle w:val="TableParagraph"/>
              <w:spacing w:before="23" w:line="235" w:lineRule="auto"/>
              <w:ind w:left="70" w:right="517"/>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perform </w:t>
            </w:r>
            <w:r w:rsidRPr="00AB0F2D">
              <w:rPr>
                <w:color w:val="231F20"/>
                <w:spacing w:val="-3"/>
                <w:sz w:val="26"/>
              </w:rPr>
              <w:t xml:space="preserve">safe </w:t>
            </w:r>
            <w:r w:rsidRPr="00AB0F2D">
              <w:rPr>
                <w:color w:val="231F20"/>
                <w:sz w:val="26"/>
              </w:rPr>
              <w:t>self-rescue in different water-based situations?</w:t>
            </w:r>
          </w:p>
        </w:tc>
        <w:tc>
          <w:tcPr>
            <w:tcW w:w="3754" w:type="dxa"/>
          </w:tcPr>
          <w:p w:rsidR="00C2051F" w:rsidRPr="00AB0F2D" w:rsidRDefault="00C2051F" w:rsidP="00D735FF">
            <w:pPr>
              <w:pStyle w:val="TableParagraph"/>
              <w:spacing w:before="17"/>
              <w:ind w:left="70"/>
              <w:rPr>
                <w:sz w:val="26"/>
              </w:rPr>
            </w:pPr>
          </w:p>
        </w:tc>
      </w:tr>
      <w:tr w:rsidR="00C2051F" w:rsidTr="00D735FF">
        <w:trPr>
          <w:trHeight w:val="1220"/>
        </w:trPr>
        <w:tc>
          <w:tcPr>
            <w:tcW w:w="11634" w:type="dxa"/>
          </w:tcPr>
          <w:p w:rsidR="00C2051F" w:rsidRPr="00AB0F2D" w:rsidRDefault="00C2051F" w:rsidP="00D735FF">
            <w:pPr>
              <w:pStyle w:val="TableParagraph"/>
              <w:spacing w:before="23" w:line="235" w:lineRule="auto"/>
              <w:ind w:left="70" w:right="273"/>
              <w:jc w:val="both"/>
              <w:rPr>
                <w:sz w:val="26"/>
              </w:rPr>
            </w:pPr>
            <w:r w:rsidRPr="00AB0F2D">
              <w:rPr>
                <w:color w:val="231F20"/>
                <w:sz w:val="26"/>
              </w:rPr>
              <w:t>Schools</w:t>
            </w:r>
            <w:r w:rsidRPr="00AB0F2D">
              <w:rPr>
                <w:color w:val="231F20"/>
                <w:spacing w:val="-5"/>
                <w:sz w:val="26"/>
              </w:rPr>
              <w:t xml:space="preserve"> </w:t>
            </w:r>
            <w:r w:rsidRPr="00AB0F2D">
              <w:rPr>
                <w:color w:val="231F20"/>
                <w:sz w:val="26"/>
              </w:rPr>
              <w:t>can</w:t>
            </w:r>
            <w:r w:rsidRPr="00AB0F2D">
              <w:rPr>
                <w:color w:val="231F20"/>
                <w:spacing w:val="-5"/>
                <w:sz w:val="26"/>
              </w:rPr>
              <w:t xml:space="preserve"> </w:t>
            </w:r>
            <w:r w:rsidRPr="00AB0F2D">
              <w:rPr>
                <w:color w:val="231F20"/>
                <w:sz w:val="26"/>
              </w:rPr>
              <w:t>choose</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use</w:t>
            </w:r>
            <w:r w:rsidRPr="00AB0F2D">
              <w:rPr>
                <w:color w:val="231F20"/>
                <w:spacing w:val="-5"/>
                <w:sz w:val="26"/>
              </w:rPr>
              <w:t xml:space="preserve"> </w:t>
            </w:r>
            <w:r w:rsidRPr="00AB0F2D">
              <w:rPr>
                <w:color w:val="231F20"/>
                <w:sz w:val="26"/>
              </w:rPr>
              <w:t>the</w:t>
            </w:r>
            <w:r w:rsidRPr="00AB0F2D">
              <w:rPr>
                <w:color w:val="231F20"/>
                <w:spacing w:val="-4"/>
                <w:sz w:val="26"/>
              </w:rPr>
              <w:t xml:space="preserve"> </w:t>
            </w:r>
            <w:r w:rsidRPr="00AB0F2D">
              <w:rPr>
                <w:color w:val="231F20"/>
                <w:sz w:val="26"/>
              </w:rPr>
              <w:t>Primary</w:t>
            </w:r>
            <w:r w:rsidRPr="00AB0F2D">
              <w:rPr>
                <w:color w:val="231F20"/>
                <w:spacing w:val="-4"/>
                <w:sz w:val="26"/>
              </w:rPr>
              <w:t xml:space="preserve"> </w:t>
            </w:r>
            <w:r w:rsidRPr="00AB0F2D">
              <w:rPr>
                <w:color w:val="231F20"/>
                <w:sz w:val="26"/>
              </w:rPr>
              <w:t>PE</w:t>
            </w:r>
            <w:r w:rsidRPr="00AB0F2D">
              <w:rPr>
                <w:color w:val="231F20"/>
                <w:spacing w:val="-4"/>
                <w:sz w:val="26"/>
              </w:rPr>
              <w:t xml:space="preserve"> </w:t>
            </w:r>
            <w:r w:rsidRPr="00AB0F2D">
              <w:rPr>
                <w:color w:val="231F20"/>
                <w:sz w:val="26"/>
              </w:rPr>
              <w:t>and</w:t>
            </w:r>
            <w:r w:rsidRPr="00AB0F2D">
              <w:rPr>
                <w:color w:val="231F20"/>
                <w:spacing w:val="-5"/>
                <w:sz w:val="26"/>
              </w:rPr>
              <w:t xml:space="preserve"> </w:t>
            </w:r>
            <w:r w:rsidRPr="00AB0F2D">
              <w:rPr>
                <w:color w:val="231F20"/>
                <w:sz w:val="26"/>
              </w:rPr>
              <w:t>Sport</w:t>
            </w:r>
            <w:r w:rsidRPr="00AB0F2D">
              <w:rPr>
                <w:color w:val="231F20"/>
                <w:spacing w:val="-5"/>
                <w:sz w:val="26"/>
              </w:rPr>
              <w:t xml:space="preserve"> </w:t>
            </w:r>
            <w:r w:rsidRPr="00AB0F2D">
              <w:rPr>
                <w:color w:val="231F20"/>
                <w:sz w:val="26"/>
              </w:rPr>
              <w:t>Premium</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provide</w:t>
            </w:r>
            <w:r w:rsidRPr="00AB0F2D">
              <w:rPr>
                <w:color w:val="231F20"/>
                <w:spacing w:val="-4"/>
                <w:sz w:val="26"/>
              </w:rPr>
              <w:t xml:space="preserve"> </w:t>
            </w:r>
            <w:r w:rsidRPr="00AB0F2D">
              <w:rPr>
                <w:color w:val="231F20"/>
                <w:sz w:val="26"/>
              </w:rPr>
              <w:t>additional</w:t>
            </w:r>
            <w:r w:rsidRPr="00AB0F2D">
              <w:rPr>
                <w:color w:val="231F20"/>
                <w:spacing w:val="-5"/>
                <w:sz w:val="26"/>
              </w:rPr>
              <w:t xml:space="preserve"> </w:t>
            </w:r>
            <w:r w:rsidRPr="00AB0F2D">
              <w:rPr>
                <w:color w:val="231F20"/>
                <w:sz w:val="26"/>
              </w:rPr>
              <w:t>provision</w:t>
            </w:r>
            <w:r w:rsidRPr="00AB0F2D">
              <w:rPr>
                <w:color w:val="231F20"/>
                <w:spacing w:val="-4"/>
                <w:sz w:val="26"/>
              </w:rPr>
              <w:t xml:space="preserve"> </w:t>
            </w:r>
            <w:r w:rsidRPr="00AB0F2D">
              <w:rPr>
                <w:color w:val="231F20"/>
                <w:spacing w:val="-3"/>
                <w:sz w:val="26"/>
              </w:rPr>
              <w:t>for</w:t>
            </w:r>
            <w:r w:rsidRPr="00AB0F2D">
              <w:rPr>
                <w:color w:val="231F20"/>
                <w:spacing w:val="-5"/>
                <w:sz w:val="26"/>
              </w:rPr>
              <w:t xml:space="preserve"> </w:t>
            </w:r>
            <w:r w:rsidRPr="00AB0F2D">
              <w:rPr>
                <w:color w:val="231F20"/>
                <w:sz w:val="26"/>
              </w:rPr>
              <w:t xml:space="preserve">swimming but this must be </w:t>
            </w:r>
            <w:r w:rsidRPr="00AB0F2D">
              <w:rPr>
                <w:color w:val="231F20"/>
                <w:spacing w:val="-3"/>
                <w:sz w:val="26"/>
              </w:rPr>
              <w:t xml:space="preserve">for </w:t>
            </w:r>
            <w:r w:rsidRPr="00AB0F2D">
              <w:rPr>
                <w:color w:val="231F20"/>
                <w:sz w:val="26"/>
              </w:rPr>
              <w:t xml:space="preserve">activity </w:t>
            </w:r>
            <w:r w:rsidRPr="00AB0F2D">
              <w:rPr>
                <w:b/>
                <w:color w:val="231F20"/>
                <w:sz w:val="26"/>
              </w:rPr>
              <w:t xml:space="preserve">over and above </w:t>
            </w:r>
            <w:r w:rsidRPr="00AB0F2D">
              <w:rPr>
                <w:color w:val="231F20"/>
                <w:sz w:val="26"/>
              </w:rPr>
              <w:t xml:space="preserve">the national curriculum requirements. </w:t>
            </w:r>
            <w:r w:rsidRPr="00AB0F2D">
              <w:rPr>
                <w:color w:val="231F20"/>
                <w:spacing w:val="-3"/>
                <w:sz w:val="26"/>
              </w:rPr>
              <w:t xml:space="preserve">Have </w:t>
            </w:r>
            <w:r w:rsidRPr="00AB0F2D">
              <w:rPr>
                <w:color w:val="231F20"/>
                <w:sz w:val="26"/>
              </w:rPr>
              <w:t xml:space="preserve">you used it in this </w:t>
            </w:r>
            <w:r w:rsidRPr="00AB0F2D">
              <w:rPr>
                <w:color w:val="231F20"/>
                <w:spacing w:val="-3"/>
                <w:sz w:val="26"/>
              </w:rPr>
              <w:t>way?</w:t>
            </w:r>
          </w:p>
        </w:tc>
        <w:tc>
          <w:tcPr>
            <w:tcW w:w="3754" w:type="dxa"/>
          </w:tcPr>
          <w:p w:rsidR="00C2051F" w:rsidRPr="00AB0F2D" w:rsidRDefault="00C2051F" w:rsidP="00D735FF">
            <w:pPr>
              <w:pStyle w:val="TableParagraph"/>
              <w:spacing w:before="17"/>
              <w:ind w:left="70"/>
              <w:rPr>
                <w:sz w:val="26"/>
              </w:rPr>
            </w:pPr>
          </w:p>
        </w:tc>
      </w:tr>
      <w:tr w:rsidR="00C2051F" w:rsidTr="00D735FF">
        <w:trPr>
          <w:trHeight w:val="100"/>
        </w:trPr>
        <w:tc>
          <w:tcPr>
            <w:tcW w:w="15388" w:type="dxa"/>
            <w:gridSpan w:val="2"/>
            <w:tcBorders>
              <w:left w:val="nil"/>
              <w:bottom w:val="nil"/>
              <w:right w:val="nil"/>
            </w:tcBorders>
          </w:tcPr>
          <w:p w:rsidR="00C2051F" w:rsidRDefault="00C2051F" w:rsidP="00D735FF">
            <w:pPr>
              <w:pStyle w:val="TableParagraph"/>
              <w:rPr>
                <w:rFonts w:ascii="Times New Roman"/>
                <w:sz w:val="6"/>
              </w:rPr>
            </w:pPr>
          </w:p>
        </w:tc>
      </w:tr>
    </w:tbl>
    <w:p w:rsidR="00C2051F" w:rsidRDefault="00C2051F" w:rsidP="00C2051F">
      <w:pPr>
        <w:rPr>
          <w:rFonts w:ascii="Times New Roman"/>
          <w:sz w:val="6"/>
        </w:rPr>
        <w:sectPr w:rsidR="00C2051F" w:rsidSect="0088239A">
          <w:footerReference w:type="default" r:id="rId8"/>
          <w:pgSz w:w="16840" w:h="11910" w:orient="landscape"/>
          <w:pgMar w:top="720" w:right="0" w:bottom="540" w:left="600" w:header="0" w:footer="360" w:gutter="0"/>
          <w:cols w:space="720"/>
        </w:sectPr>
      </w:pPr>
    </w:p>
    <w:p w:rsidR="00C2051F" w:rsidRDefault="007E4A5C"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51910BA3" wp14:editId="44784C0C">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725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560A4E69" wp14:editId="646EFB1E">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C2051F">
                            <w:pPr>
                              <w:spacing w:before="74" w:line="315" w:lineRule="exact"/>
                              <w:ind w:left="720"/>
                              <w:rPr>
                                <w:b/>
                                <w:sz w:val="26"/>
                              </w:rPr>
                            </w:pPr>
                            <w:r>
                              <w:rPr>
                                <w:b/>
                                <w:color w:val="FFFFFF"/>
                                <w:sz w:val="26"/>
                              </w:rPr>
                              <w:t>Action Plan and Budget Tracking</w:t>
                            </w:r>
                          </w:p>
                          <w:p w:rsidR="00AA681F" w:rsidRDefault="00AA68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60A4E69"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AA681F" w:rsidRDefault="00AA681F" w:rsidP="00C2051F">
                      <w:pPr>
                        <w:spacing w:before="74" w:line="315" w:lineRule="exact"/>
                        <w:ind w:left="720"/>
                        <w:rPr>
                          <w:b/>
                          <w:sz w:val="26"/>
                        </w:rPr>
                      </w:pPr>
                      <w:r>
                        <w:rPr>
                          <w:b/>
                          <w:color w:val="FFFFFF"/>
                          <w:sz w:val="26"/>
                        </w:rPr>
                        <w:t>Action Plan and Budget Tracking</w:t>
                      </w:r>
                    </w:p>
                    <w:p w:rsidR="00AA681F" w:rsidRDefault="00AA68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735FF">
        <w:trPr>
          <w:trHeight w:val="380"/>
        </w:trPr>
        <w:tc>
          <w:tcPr>
            <w:tcW w:w="3720" w:type="dxa"/>
          </w:tcPr>
          <w:p w:rsidR="00C2051F" w:rsidRDefault="00C2051F" w:rsidP="006F68A3">
            <w:pPr>
              <w:pStyle w:val="TableParagraph"/>
              <w:spacing w:before="21"/>
              <w:ind w:left="70"/>
              <w:rPr>
                <w:sz w:val="24"/>
              </w:rPr>
            </w:pPr>
            <w:r>
              <w:rPr>
                <w:b/>
                <w:color w:val="231F20"/>
                <w:sz w:val="24"/>
              </w:rPr>
              <w:t xml:space="preserve">Academic Year: </w:t>
            </w:r>
            <w:r w:rsidR="006F68A3">
              <w:rPr>
                <w:color w:val="231F20"/>
                <w:sz w:val="24"/>
              </w:rPr>
              <w:t>201</w:t>
            </w:r>
            <w:r w:rsidR="00163D39">
              <w:rPr>
                <w:color w:val="231F20"/>
                <w:sz w:val="24"/>
              </w:rPr>
              <w:t>9</w:t>
            </w:r>
            <w:r w:rsidR="006F68A3">
              <w:rPr>
                <w:color w:val="231F20"/>
                <w:sz w:val="24"/>
              </w:rPr>
              <w:t>/</w:t>
            </w:r>
            <w:r w:rsidR="00163D39">
              <w:rPr>
                <w:color w:val="231F20"/>
                <w:sz w:val="24"/>
              </w:rPr>
              <w:t>20</w:t>
            </w:r>
          </w:p>
        </w:tc>
        <w:tc>
          <w:tcPr>
            <w:tcW w:w="3600" w:type="dxa"/>
          </w:tcPr>
          <w:p w:rsidR="00C2051F" w:rsidRDefault="00C2051F" w:rsidP="00D735FF">
            <w:pPr>
              <w:pStyle w:val="TableParagraph"/>
              <w:spacing w:before="21"/>
              <w:ind w:left="70"/>
              <w:rPr>
                <w:sz w:val="24"/>
              </w:rPr>
            </w:pPr>
            <w:r>
              <w:rPr>
                <w:b/>
                <w:color w:val="231F20"/>
                <w:sz w:val="24"/>
              </w:rPr>
              <w:t xml:space="preserve">Total fund allocated: </w:t>
            </w:r>
            <w:r>
              <w:rPr>
                <w:color w:val="231F20"/>
                <w:sz w:val="24"/>
              </w:rPr>
              <w:t>£</w:t>
            </w:r>
            <w:r w:rsidR="00163D39">
              <w:rPr>
                <w:color w:val="231F20"/>
                <w:sz w:val="24"/>
              </w:rPr>
              <w:t>20,060</w:t>
            </w:r>
          </w:p>
        </w:tc>
        <w:tc>
          <w:tcPr>
            <w:tcW w:w="4923" w:type="dxa"/>
            <w:gridSpan w:val="2"/>
          </w:tcPr>
          <w:p w:rsidR="00C2051F" w:rsidRDefault="00C2051F" w:rsidP="001A3227">
            <w:pPr>
              <w:pStyle w:val="TableParagraph"/>
              <w:spacing w:before="21"/>
              <w:ind w:left="70"/>
              <w:rPr>
                <w:b/>
                <w:sz w:val="24"/>
              </w:rPr>
            </w:pPr>
            <w:r>
              <w:rPr>
                <w:b/>
                <w:color w:val="231F20"/>
                <w:sz w:val="24"/>
              </w:rPr>
              <w:t xml:space="preserve">Date </w:t>
            </w:r>
            <w:r w:rsidR="006F68A3">
              <w:rPr>
                <w:b/>
                <w:color w:val="231F20"/>
                <w:sz w:val="24"/>
              </w:rPr>
              <w:t>of next Review: July 20</w:t>
            </w:r>
            <w:r w:rsidR="00163D39">
              <w:rPr>
                <w:b/>
                <w:color w:val="231F20"/>
                <w:sz w:val="24"/>
              </w:rPr>
              <w:t>20</w:t>
            </w:r>
          </w:p>
        </w:tc>
        <w:tc>
          <w:tcPr>
            <w:tcW w:w="3135" w:type="dxa"/>
            <w:tcBorders>
              <w:top w:val="nil"/>
              <w:right w:val="nil"/>
            </w:tcBorders>
          </w:tcPr>
          <w:p w:rsidR="00C2051F" w:rsidRDefault="00C2051F" w:rsidP="00D735FF">
            <w:pPr>
              <w:pStyle w:val="TableParagraph"/>
              <w:rPr>
                <w:rFonts w:ascii="Times New Roman"/>
                <w:sz w:val="24"/>
              </w:rPr>
            </w:pPr>
          </w:p>
        </w:tc>
      </w:tr>
      <w:tr w:rsidR="00C2051F" w:rsidTr="00D735FF">
        <w:trPr>
          <w:trHeight w:val="320"/>
        </w:trPr>
        <w:tc>
          <w:tcPr>
            <w:tcW w:w="12243" w:type="dxa"/>
            <w:gridSpan w:val="4"/>
            <w:vMerge w:val="restart"/>
          </w:tcPr>
          <w:p w:rsidR="00C2051F" w:rsidRDefault="00C2051F" w:rsidP="00D735FF">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F40A0" w:rsidRDefault="00C2051F" w:rsidP="00D735FF">
            <w:pPr>
              <w:pStyle w:val="TableParagraph"/>
              <w:spacing w:before="21" w:line="292"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Default="00FB7CA8" w:rsidP="00D735FF">
            <w:pPr>
              <w:pStyle w:val="TableParagraph"/>
              <w:spacing w:before="21" w:line="292" w:lineRule="exact"/>
              <w:jc w:val="center"/>
              <w:rPr>
                <w:sz w:val="24"/>
              </w:rPr>
            </w:pPr>
            <w:r>
              <w:rPr>
                <w:sz w:val="24"/>
              </w:rPr>
              <w:t>£13,625</w:t>
            </w:r>
            <w:r w:rsidR="005E56CE">
              <w:rPr>
                <w:sz w:val="24"/>
              </w:rPr>
              <w:t xml:space="preserve"> OR</w:t>
            </w:r>
          </w:p>
          <w:p w:rsidR="00FB7CA8" w:rsidRPr="000F40A0" w:rsidRDefault="00FB7CA8" w:rsidP="00D735FF">
            <w:pPr>
              <w:pStyle w:val="TableParagraph"/>
              <w:spacing w:before="21" w:line="292" w:lineRule="exact"/>
              <w:jc w:val="center"/>
              <w:rPr>
                <w:sz w:val="24"/>
              </w:rPr>
            </w:pPr>
            <w:r>
              <w:rPr>
                <w:sz w:val="24"/>
              </w:rPr>
              <w:t>68%</w:t>
            </w:r>
            <w:r w:rsidR="005E56CE">
              <w:rPr>
                <w:sz w:val="24"/>
              </w:rPr>
              <w:t xml:space="preserve"> of total allocation</w:t>
            </w:r>
          </w:p>
        </w:tc>
      </w:tr>
      <w:tr w:rsidR="00C2051F" w:rsidTr="00D735FF">
        <w:trPr>
          <w:trHeight w:val="640"/>
        </w:trPr>
        <w:tc>
          <w:tcPr>
            <w:tcW w:w="3720" w:type="dxa"/>
          </w:tcPr>
          <w:p w:rsidR="00C2051F" w:rsidRDefault="00C2051F" w:rsidP="00D735F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27" w:line="235" w:lineRule="auto"/>
              <w:ind w:left="70"/>
              <w:rPr>
                <w:sz w:val="24"/>
              </w:rPr>
            </w:pPr>
            <w:r>
              <w:rPr>
                <w:color w:val="231F20"/>
                <w:sz w:val="24"/>
              </w:rPr>
              <w:t>Funding allocated:</w:t>
            </w:r>
          </w:p>
        </w:tc>
        <w:tc>
          <w:tcPr>
            <w:tcW w:w="3307" w:type="dxa"/>
          </w:tcPr>
          <w:p w:rsidR="00C2051F" w:rsidRDefault="00C2051F" w:rsidP="00D735FF">
            <w:pPr>
              <w:pStyle w:val="TableParagraph"/>
              <w:spacing w:before="21"/>
              <w:ind w:left="70"/>
              <w:rPr>
                <w:sz w:val="24"/>
              </w:rPr>
            </w:pPr>
            <w:r>
              <w:rPr>
                <w:color w:val="231F20"/>
                <w:sz w:val="24"/>
              </w:rPr>
              <w:t xml:space="preserve">Evidence and </w:t>
            </w:r>
            <w:r w:rsidRPr="00116960">
              <w:rPr>
                <w:color w:val="231F20"/>
                <w:sz w:val="24"/>
                <w:highlight w:val="yellow"/>
              </w:rPr>
              <w:t>impact:</w:t>
            </w:r>
          </w:p>
        </w:tc>
        <w:tc>
          <w:tcPr>
            <w:tcW w:w="3135" w:type="dxa"/>
          </w:tcPr>
          <w:p w:rsidR="00C2051F" w:rsidRDefault="00C2051F" w:rsidP="00D735FF">
            <w:pPr>
              <w:pStyle w:val="TableParagraph"/>
              <w:spacing w:before="27" w:line="235" w:lineRule="auto"/>
              <w:ind w:left="70"/>
              <w:rPr>
                <w:sz w:val="24"/>
              </w:rPr>
            </w:pPr>
            <w:r>
              <w:rPr>
                <w:color w:val="231F20"/>
                <w:sz w:val="24"/>
              </w:rPr>
              <w:t>Sustainability and suggested next steps:</w:t>
            </w:r>
          </w:p>
        </w:tc>
      </w:tr>
      <w:tr w:rsidR="00C2051F" w:rsidTr="005D1964">
        <w:trPr>
          <w:trHeight w:val="2107"/>
        </w:trPr>
        <w:tc>
          <w:tcPr>
            <w:tcW w:w="3720" w:type="dxa"/>
            <w:tcBorders>
              <w:bottom w:val="single" w:sz="12" w:space="0" w:color="231F20"/>
            </w:tcBorders>
          </w:tcPr>
          <w:p w:rsidR="00B804F8" w:rsidRPr="00E07C86" w:rsidRDefault="00D75CC7" w:rsidP="00E07C86">
            <w:pPr>
              <w:pStyle w:val="TableParagraph"/>
              <w:numPr>
                <w:ilvl w:val="0"/>
                <w:numId w:val="5"/>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B804F8" w:rsidRDefault="00B804F8" w:rsidP="0076685E">
            <w:pPr>
              <w:pStyle w:val="TableParagraph"/>
              <w:numPr>
                <w:ilvl w:val="0"/>
                <w:numId w:val="5"/>
              </w:numPr>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163D39" w:rsidRPr="00163D39" w:rsidRDefault="00163D39" w:rsidP="0076685E">
            <w:pPr>
              <w:pStyle w:val="TableParagraph"/>
              <w:numPr>
                <w:ilvl w:val="0"/>
                <w:numId w:val="5"/>
              </w:numPr>
              <w:rPr>
                <w:rFonts w:asciiTheme="minorHAnsi" w:hAnsiTheme="minorHAnsi" w:cstheme="minorHAnsi"/>
                <w:sz w:val="24"/>
                <w:szCs w:val="24"/>
              </w:rPr>
            </w:pPr>
            <w:r w:rsidRPr="00163D39">
              <w:rPr>
                <w:rFonts w:asciiTheme="minorHAnsi" w:hAnsiTheme="minorHAnsi" w:cstheme="minorHAnsi"/>
                <w:sz w:val="24"/>
                <w:szCs w:val="24"/>
              </w:rPr>
              <w:t xml:space="preserve">Ensure physical exercise and education is child lead by providing opportunities for </w:t>
            </w:r>
            <w:r>
              <w:rPr>
                <w:rFonts w:asciiTheme="minorHAnsi" w:hAnsiTheme="minorHAnsi" w:cstheme="minorHAnsi"/>
                <w:sz w:val="24"/>
                <w:szCs w:val="24"/>
              </w:rPr>
              <w:t>children</w:t>
            </w:r>
            <w:r w:rsidRPr="00163D39">
              <w:rPr>
                <w:rFonts w:asciiTheme="minorHAnsi" w:hAnsiTheme="minorHAnsi" w:cstheme="minorHAnsi"/>
                <w:sz w:val="24"/>
                <w:szCs w:val="24"/>
              </w:rPr>
              <w:t xml:space="preserve"> to suggest games and equipment to use during lessons and during lunch time play</w:t>
            </w:r>
            <w:r>
              <w:rPr>
                <w:rFonts w:asciiTheme="minorHAnsi" w:hAnsiTheme="minorHAnsi" w:cstheme="minorHAnsi"/>
                <w:sz w:val="24"/>
                <w:szCs w:val="24"/>
              </w:rPr>
              <w:t xml:space="preserve"> (ascertained from pupil voice</w:t>
            </w:r>
            <w:r w:rsidR="00E07C86">
              <w:rPr>
                <w:rFonts w:asciiTheme="minorHAnsi" w:hAnsiTheme="minorHAnsi" w:cstheme="minorHAnsi"/>
                <w:sz w:val="24"/>
                <w:szCs w:val="24"/>
              </w:rPr>
              <w:t xml:space="preserve"> survey).</w:t>
            </w:r>
          </w:p>
          <w:p w:rsidR="002C0A2C" w:rsidRPr="00E07C86" w:rsidRDefault="00E07C86" w:rsidP="00E07C86">
            <w:pPr>
              <w:pStyle w:val="ListParagraph"/>
              <w:numPr>
                <w:ilvl w:val="0"/>
                <w:numId w:val="5"/>
              </w:numPr>
              <w:rPr>
                <w:rFonts w:asciiTheme="minorHAnsi" w:hAnsiTheme="minorHAnsi" w:cstheme="minorHAnsi"/>
                <w:sz w:val="24"/>
                <w:szCs w:val="24"/>
              </w:rPr>
            </w:pPr>
            <w:r w:rsidRPr="00E07C86">
              <w:rPr>
                <w:rFonts w:asciiTheme="minorHAnsi" w:hAnsiTheme="minorHAnsi" w:cstheme="minorHAnsi"/>
                <w:sz w:val="24"/>
                <w:szCs w:val="24"/>
              </w:rPr>
              <w:t xml:space="preserve">Develop opportunities for sports coach to support teachers and additional adults through joint planning, </w:t>
            </w:r>
            <w:r w:rsidRPr="00E07C86">
              <w:rPr>
                <w:rFonts w:asciiTheme="minorHAnsi" w:hAnsiTheme="minorHAnsi" w:cstheme="minorHAnsi"/>
                <w:sz w:val="24"/>
                <w:szCs w:val="24"/>
              </w:rPr>
              <w:lastRenderedPageBreak/>
              <w:t>observations and coaching and mentoring</w:t>
            </w:r>
            <w:r w:rsidR="00A24E44">
              <w:rPr>
                <w:rFonts w:asciiTheme="minorHAnsi" w:hAnsiTheme="minorHAnsi" w:cstheme="minorHAnsi"/>
                <w:sz w:val="24"/>
                <w:szCs w:val="24"/>
              </w:rPr>
              <w:t>.</w:t>
            </w:r>
          </w:p>
          <w:p w:rsidR="005572B2" w:rsidRPr="00A24E44" w:rsidRDefault="00163D39" w:rsidP="00E07C86">
            <w:pPr>
              <w:pStyle w:val="TableParagraph"/>
              <w:numPr>
                <w:ilvl w:val="0"/>
                <w:numId w:val="5"/>
              </w:numPr>
              <w:rPr>
                <w:rFonts w:asciiTheme="minorHAnsi" w:hAnsiTheme="minorHAnsi" w:cstheme="minorHAnsi"/>
                <w:sz w:val="24"/>
                <w:szCs w:val="24"/>
              </w:rPr>
            </w:pPr>
            <w:r w:rsidRPr="00E07C86">
              <w:rPr>
                <w:sz w:val="24"/>
                <w:szCs w:val="24"/>
              </w:rPr>
              <w:t>Greater emphasis on early intervention in EYFS to develop positive attitudes to sport, health and exercise</w:t>
            </w:r>
          </w:p>
          <w:p w:rsidR="00A24E44" w:rsidRPr="00E07C86" w:rsidRDefault="00A24E44" w:rsidP="00044D6E">
            <w:pPr>
              <w:pStyle w:val="TableParagraph"/>
              <w:ind w:left="360"/>
              <w:rPr>
                <w:rFonts w:asciiTheme="minorHAnsi" w:hAnsiTheme="minorHAnsi" w:cstheme="minorHAnsi"/>
                <w:sz w:val="24"/>
                <w:szCs w:val="24"/>
              </w:rPr>
            </w:pPr>
          </w:p>
          <w:p w:rsidR="005572B2" w:rsidRPr="00F8371F" w:rsidRDefault="005572B2" w:rsidP="00B1650A">
            <w:pPr>
              <w:pStyle w:val="TableParagraph"/>
              <w:rPr>
                <w:rFonts w:asciiTheme="minorHAnsi" w:hAnsiTheme="minorHAnsi" w:cstheme="minorHAnsi"/>
                <w:sz w:val="24"/>
              </w:rPr>
            </w:pPr>
          </w:p>
          <w:p w:rsidR="0070744A" w:rsidRPr="00F8371F" w:rsidRDefault="0070744A" w:rsidP="00B1650A">
            <w:pPr>
              <w:pStyle w:val="TableParagraph"/>
              <w:rPr>
                <w:rFonts w:asciiTheme="minorHAnsi" w:hAnsiTheme="minorHAnsi" w:cstheme="minorHAnsi"/>
                <w:sz w:val="24"/>
              </w:rPr>
            </w:pPr>
          </w:p>
          <w:p w:rsidR="00B1650A" w:rsidRPr="00F8371F" w:rsidRDefault="00B1650A" w:rsidP="006534D0">
            <w:pPr>
              <w:pStyle w:val="TableParagraph"/>
              <w:rPr>
                <w:rFonts w:asciiTheme="minorHAnsi" w:hAnsiTheme="minorHAnsi" w:cstheme="minorHAnsi"/>
                <w:sz w:val="24"/>
              </w:rPr>
            </w:pPr>
          </w:p>
        </w:tc>
        <w:tc>
          <w:tcPr>
            <w:tcW w:w="3600" w:type="dxa"/>
            <w:tcBorders>
              <w:bottom w:val="single" w:sz="12" w:space="0" w:color="231F20"/>
            </w:tcBorders>
          </w:tcPr>
          <w:p w:rsidR="00AB0F2D" w:rsidRDefault="00B804F8" w:rsidP="00B804F8">
            <w:pPr>
              <w:pStyle w:val="TableParagraph"/>
              <w:numPr>
                <w:ilvl w:val="0"/>
                <w:numId w:val="4"/>
              </w:numPr>
              <w:rPr>
                <w:rFonts w:asciiTheme="minorHAnsi" w:hAnsiTheme="minorHAnsi" w:cstheme="minorHAnsi"/>
                <w:sz w:val="24"/>
              </w:rPr>
            </w:pPr>
            <w:r>
              <w:rPr>
                <w:rFonts w:asciiTheme="minorHAnsi" w:hAnsiTheme="minorHAnsi" w:cstheme="minorHAnsi"/>
                <w:sz w:val="24"/>
              </w:rPr>
              <w:lastRenderedPageBreak/>
              <w:t>Conduct a survey among children Y3 – Y6 to ascertain what engages them and what the barriers are to full enjoyment and participation of PE.</w:t>
            </w:r>
          </w:p>
          <w:p w:rsidR="005D1964" w:rsidRDefault="005D1964" w:rsidP="005D1964">
            <w:pPr>
              <w:pStyle w:val="TableParagraph"/>
              <w:ind w:left="720"/>
              <w:rPr>
                <w:rFonts w:asciiTheme="minorHAnsi" w:hAnsiTheme="minorHAnsi" w:cstheme="minorHAnsi"/>
                <w:sz w:val="24"/>
              </w:rPr>
            </w:pPr>
          </w:p>
          <w:p w:rsidR="006F68A3" w:rsidRPr="00F8371F" w:rsidRDefault="006F68A3" w:rsidP="006F68A3">
            <w:pPr>
              <w:pStyle w:val="TableParagraph"/>
              <w:numPr>
                <w:ilvl w:val="0"/>
                <w:numId w:val="4"/>
              </w:numPr>
              <w:rPr>
                <w:rFonts w:asciiTheme="minorHAnsi" w:hAnsiTheme="minorHAnsi" w:cstheme="minorHAnsi"/>
                <w:sz w:val="24"/>
              </w:rPr>
            </w:pPr>
            <w:r w:rsidRPr="00B804F8">
              <w:rPr>
                <w:sz w:val="24"/>
                <w:szCs w:val="24"/>
              </w:rPr>
              <w:t>Coaches</w:t>
            </w:r>
            <w:r w:rsidR="0076685E">
              <w:rPr>
                <w:sz w:val="24"/>
                <w:szCs w:val="24"/>
              </w:rPr>
              <w:t>/staff</w:t>
            </w:r>
            <w:r w:rsidRPr="00B804F8">
              <w:rPr>
                <w:sz w:val="24"/>
                <w:szCs w:val="24"/>
              </w:rPr>
              <w:t xml:space="preserve"> to target children who are reluctant to participate.</w:t>
            </w:r>
          </w:p>
          <w:p w:rsidR="006F68A3" w:rsidRPr="00F8371F" w:rsidRDefault="006F68A3" w:rsidP="006F68A3">
            <w:pPr>
              <w:pStyle w:val="TableParagraph"/>
              <w:ind w:left="360"/>
              <w:rPr>
                <w:rFonts w:asciiTheme="minorHAnsi" w:hAnsiTheme="minorHAnsi" w:cstheme="minorHAnsi"/>
                <w:sz w:val="24"/>
              </w:rPr>
            </w:pPr>
          </w:p>
          <w:p w:rsidR="00B804F8" w:rsidRDefault="00B804F8" w:rsidP="00B804F8">
            <w:pPr>
              <w:pStyle w:val="TableParagraph"/>
              <w:numPr>
                <w:ilvl w:val="0"/>
                <w:numId w:val="4"/>
              </w:numPr>
              <w:rPr>
                <w:sz w:val="24"/>
                <w:szCs w:val="24"/>
              </w:rPr>
            </w:pPr>
            <w:r w:rsidRPr="00B804F8">
              <w:rPr>
                <w:sz w:val="24"/>
                <w:szCs w:val="24"/>
              </w:rPr>
              <w:t xml:space="preserve">Use pupil voice to inform </w:t>
            </w:r>
            <w:r w:rsidR="00750FF3">
              <w:rPr>
                <w:sz w:val="24"/>
                <w:szCs w:val="24"/>
              </w:rPr>
              <w:t xml:space="preserve">delivery of PE lessons and </w:t>
            </w:r>
            <w:r>
              <w:rPr>
                <w:sz w:val="24"/>
                <w:szCs w:val="24"/>
              </w:rPr>
              <w:t>availability of games during break and lunch</w:t>
            </w:r>
            <w:r w:rsidRPr="00B804F8">
              <w:rPr>
                <w:sz w:val="24"/>
                <w:szCs w:val="24"/>
              </w:rPr>
              <w:t xml:space="preserve">. </w:t>
            </w:r>
            <w:r w:rsidR="00A24E44" w:rsidRPr="00A24E44">
              <w:rPr>
                <w:rFonts w:asciiTheme="minorHAnsi" w:hAnsiTheme="minorHAnsi" w:cstheme="minorHAnsi"/>
                <w:sz w:val="24"/>
                <w:szCs w:val="24"/>
              </w:rPr>
              <w:t xml:space="preserve"> Ensure larger quantity of pupil voice to inform purchasing of new equipment and playground resources</w:t>
            </w:r>
          </w:p>
          <w:p w:rsidR="0020470E" w:rsidRDefault="0020470E" w:rsidP="0020470E">
            <w:pPr>
              <w:pStyle w:val="ListParagraph"/>
              <w:rPr>
                <w:sz w:val="24"/>
                <w:szCs w:val="24"/>
              </w:rPr>
            </w:pPr>
          </w:p>
          <w:p w:rsidR="0076685E" w:rsidRDefault="0020470E" w:rsidP="0076685E">
            <w:pPr>
              <w:pStyle w:val="TableParagraph"/>
              <w:numPr>
                <w:ilvl w:val="0"/>
                <w:numId w:val="4"/>
              </w:numPr>
              <w:rPr>
                <w:sz w:val="24"/>
                <w:szCs w:val="24"/>
              </w:rPr>
            </w:pPr>
            <w:r>
              <w:rPr>
                <w:sz w:val="24"/>
                <w:szCs w:val="24"/>
              </w:rPr>
              <w:t>Dedicate time for the sports co</w:t>
            </w:r>
            <w:r w:rsidR="00A24E44">
              <w:rPr>
                <w:sz w:val="24"/>
                <w:szCs w:val="24"/>
              </w:rPr>
              <w:t xml:space="preserve">ach </w:t>
            </w:r>
            <w:r>
              <w:rPr>
                <w:sz w:val="24"/>
                <w:szCs w:val="24"/>
              </w:rPr>
              <w:t xml:space="preserve">to train </w:t>
            </w:r>
            <w:r w:rsidR="00A24E44">
              <w:rPr>
                <w:sz w:val="24"/>
                <w:szCs w:val="24"/>
              </w:rPr>
              <w:t xml:space="preserve">support </w:t>
            </w:r>
            <w:r>
              <w:rPr>
                <w:sz w:val="24"/>
                <w:szCs w:val="24"/>
              </w:rPr>
              <w:t>staff in engaging with children in the playground</w:t>
            </w:r>
            <w:r w:rsidR="005D1964">
              <w:rPr>
                <w:sz w:val="24"/>
                <w:szCs w:val="24"/>
              </w:rPr>
              <w:t xml:space="preserve"> to enhance </w:t>
            </w:r>
            <w:r w:rsidR="005D1964">
              <w:rPr>
                <w:sz w:val="24"/>
                <w:szCs w:val="24"/>
              </w:rPr>
              <w:lastRenderedPageBreak/>
              <w:t>physical activity</w:t>
            </w:r>
            <w:r w:rsidR="00A24E44">
              <w:rPr>
                <w:sz w:val="24"/>
                <w:szCs w:val="24"/>
              </w:rPr>
              <w:t xml:space="preserve"> and engage the children in high-quality games.</w:t>
            </w:r>
          </w:p>
          <w:p w:rsidR="00A24E44" w:rsidRDefault="00A24E44" w:rsidP="00A24E44">
            <w:pPr>
              <w:pStyle w:val="ListParagraph"/>
              <w:rPr>
                <w:sz w:val="24"/>
                <w:szCs w:val="24"/>
              </w:rPr>
            </w:pPr>
          </w:p>
          <w:p w:rsidR="00A24E44" w:rsidRDefault="00A24E44" w:rsidP="0076685E">
            <w:pPr>
              <w:pStyle w:val="TableParagraph"/>
              <w:numPr>
                <w:ilvl w:val="0"/>
                <w:numId w:val="4"/>
              </w:numPr>
              <w:rPr>
                <w:sz w:val="24"/>
                <w:szCs w:val="24"/>
              </w:rPr>
            </w:pPr>
            <w:r>
              <w:rPr>
                <w:sz w:val="24"/>
                <w:szCs w:val="24"/>
              </w:rPr>
              <w:t>Sports coach to be allocated a schedule for team-teaching and modelling PE lessons for teachers especially those new to the school and NQTs.</w:t>
            </w:r>
          </w:p>
          <w:p w:rsidR="0070744A" w:rsidRDefault="00A24E44" w:rsidP="00A24E44">
            <w:pPr>
              <w:pStyle w:val="TableParagraph"/>
              <w:numPr>
                <w:ilvl w:val="0"/>
                <w:numId w:val="4"/>
              </w:numPr>
              <w:rPr>
                <w:sz w:val="24"/>
                <w:szCs w:val="24"/>
              </w:rPr>
            </w:pPr>
            <w:r w:rsidRPr="00A24E44">
              <w:rPr>
                <w:sz w:val="24"/>
                <w:szCs w:val="24"/>
              </w:rPr>
              <w:t xml:space="preserve">Coach to identify and target children who are reluctant to participate in physical activity </w:t>
            </w:r>
            <w:r>
              <w:rPr>
                <w:sz w:val="24"/>
                <w:szCs w:val="24"/>
              </w:rPr>
              <w:t>within</w:t>
            </w:r>
            <w:r w:rsidRPr="00A24E44">
              <w:rPr>
                <w:sz w:val="24"/>
                <w:szCs w:val="24"/>
              </w:rPr>
              <w:t xml:space="preserve"> EYFS</w:t>
            </w:r>
            <w:r>
              <w:rPr>
                <w:sz w:val="24"/>
                <w:szCs w:val="24"/>
              </w:rPr>
              <w:t xml:space="preserve"> with help from EYFS staff and Phase lead.</w:t>
            </w:r>
          </w:p>
          <w:p w:rsidR="00A24E44" w:rsidRPr="00A24E44" w:rsidRDefault="00A24E44" w:rsidP="00A24E44">
            <w:pPr>
              <w:pStyle w:val="TableParagraph"/>
              <w:numPr>
                <w:ilvl w:val="0"/>
                <w:numId w:val="4"/>
              </w:numPr>
              <w:rPr>
                <w:sz w:val="24"/>
                <w:szCs w:val="24"/>
              </w:rPr>
            </w:pPr>
            <w:r w:rsidRPr="00A24E44">
              <w:rPr>
                <w:sz w:val="24"/>
                <w:szCs w:val="24"/>
              </w:rPr>
              <w:t>Reception focused games to encourage physical play-time activity from an early age</w:t>
            </w:r>
            <w:r>
              <w:rPr>
                <w:sz w:val="24"/>
                <w:szCs w:val="24"/>
              </w:rPr>
              <w:t>.</w:t>
            </w:r>
          </w:p>
        </w:tc>
        <w:tc>
          <w:tcPr>
            <w:tcW w:w="1616" w:type="dxa"/>
            <w:tcBorders>
              <w:bottom w:val="single" w:sz="12" w:space="0" w:color="231F20"/>
            </w:tcBorders>
          </w:tcPr>
          <w:p w:rsidR="005572B2" w:rsidRDefault="005572B2" w:rsidP="0070744A">
            <w:pPr>
              <w:pStyle w:val="TableParagraph"/>
              <w:rPr>
                <w:rFonts w:asciiTheme="minorHAnsi" w:hAnsiTheme="minorHAnsi" w:cstheme="minorHAnsi"/>
                <w:sz w:val="24"/>
              </w:rPr>
            </w:pPr>
          </w:p>
          <w:p w:rsidR="00750FF3" w:rsidRPr="00F8371F" w:rsidRDefault="00750FF3" w:rsidP="00750FF3">
            <w:pPr>
              <w:pStyle w:val="TableParagraph"/>
              <w:rPr>
                <w:rFonts w:asciiTheme="minorHAnsi" w:hAnsiTheme="minorHAnsi" w:cstheme="minorHAnsi"/>
                <w:sz w:val="24"/>
                <w:szCs w:val="24"/>
              </w:rPr>
            </w:pPr>
            <w:r w:rsidRPr="00F8371F">
              <w:rPr>
                <w:rFonts w:asciiTheme="minorHAnsi" w:hAnsiTheme="minorHAnsi" w:cstheme="minorHAnsi"/>
                <w:sz w:val="24"/>
                <w:szCs w:val="24"/>
              </w:rPr>
              <w:t xml:space="preserve">Supply costs for TAs </w:t>
            </w:r>
            <w:r>
              <w:rPr>
                <w:rFonts w:asciiTheme="minorHAnsi" w:hAnsiTheme="minorHAnsi" w:cstheme="minorHAnsi"/>
                <w:sz w:val="24"/>
                <w:szCs w:val="24"/>
              </w:rPr>
              <w:t>attend training and CPD</w:t>
            </w:r>
            <w:r w:rsidRPr="00F8371F">
              <w:rPr>
                <w:rFonts w:asciiTheme="minorHAnsi" w:hAnsiTheme="minorHAnsi" w:cstheme="minorHAnsi"/>
                <w:sz w:val="24"/>
                <w:szCs w:val="24"/>
              </w:rPr>
              <w:t>:</w:t>
            </w:r>
          </w:p>
          <w:p w:rsidR="005572B2" w:rsidRDefault="00750FF3" w:rsidP="0070744A">
            <w:pPr>
              <w:pStyle w:val="TableParagraph"/>
              <w:rPr>
                <w:rFonts w:asciiTheme="minorHAnsi" w:hAnsiTheme="minorHAnsi" w:cstheme="minorHAnsi"/>
                <w:sz w:val="24"/>
                <w:szCs w:val="24"/>
              </w:rPr>
            </w:pPr>
            <w:r w:rsidRPr="00F8371F">
              <w:rPr>
                <w:rFonts w:asciiTheme="minorHAnsi" w:hAnsiTheme="minorHAnsi" w:cstheme="minorHAnsi"/>
                <w:sz w:val="24"/>
                <w:szCs w:val="24"/>
              </w:rPr>
              <w:t>12 x £115 = £1380</w:t>
            </w:r>
          </w:p>
          <w:p w:rsidR="00A24E44" w:rsidRDefault="00A24E44" w:rsidP="0070744A">
            <w:pPr>
              <w:pStyle w:val="TableParagraph"/>
              <w:rPr>
                <w:rFonts w:asciiTheme="minorHAnsi" w:hAnsiTheme="minorHAnsi" w:cstheme="minorHAnsi"/>
                <w:sz w:val="24"/>
              </w:rPr>
            </w:pPr>
          </w:p>
          <w:p w:rsidR="00A24E44" w:rsidRDefault="0023274A" w:rsidP="0070744A">
            <w:pPr>
              <w:pStyle w:val="TableParagraph"/>
              <w:rPr>
                <w:rFonts w:asciiTheme="minorHAnsi" w:hAnsiTheme="minorHAnsi" w:cstheme="minorHAnsi"/>
                <w:sz w:val="24"/>
              </w:rPr>
            </w:pPr>
            <w:r>
              <w:rPr>
                <w:rFonts w:asciiTheme="minorHAnsi" w:hAnsiTheme="minorHAnsi" w:cstheme="minorHAnsi"/>
                <w:sz w:val="24"/>
              </w:rPr>
              <w:t xml:space="preserve">PE &amp; </w:t>
            </w:r>
            <w:r w:rsidR="00A24E44">
              <w:rPr>
                <w:rFonts w:asciiTheme="minorHAnsi" w:hAnsiTheme="minorHAnsi" w:cstheme="minorHAnsi"/>
                <w:sz w:val="24"/>
              </w:rPr>
              <w:t>Games equipment for lunch and breaktimes £2000</w:t>
            </w:r>
          </w:p>
          <w:p w:rsidR="0023274A" w:rsidRDefault="0023274A" w:rsidP="0070744A">
            <w:pPr>
              <w:pStyle w:val="TableParagraph"/>
              <w:rPr>
                <w:rFonts w:asciiTheme="minorHAnsi" w:hAnsiTheme="minorHAnsi" w:cstheme="minorHAnsi"/>
                <w:sz w:val="24"/>
              </w:rPr>
            </w:pPr>
          </w:p>
          <w:p w:rsidR="0023274A" w:rsidRDefault="0023274A" w:rsidP="0070744A">
            <w:pPr>
              <w:pStyle w:val="TableParagraph"/>
              <w:rPr>
                <w:rFonts w:asciiTheme="minorHAnsi" w:hAnsiTheme="minorHAnsi" w:cstheme="minorHAnsi"/>
                <w:sz w:val="24"/>
              </w:rPr>
            </w:pPr>
            <w:r>
              <w:rPr>
                <w:rFonts w:asciiTheme="minorHAnsi" w:hAnsiTheme="minorHAnsi" w:cstheme="minorHAnsi"/>
                <w:sz w:val="24"/>
              </w:rPr>
              <w:t>New housing for all PE/Lunch/Breaktime/Breakfast Club/After-School Club £6000</w:t>
            </w:r>
          </w:p>
          <w:p w:rsidR="00D43A0B" w:rsidRDefault="00D43A0B" w:rsidP="0070744A">
            <w:pPr>
              <w:pStyle w:val="TableParagraph"/>
              <w:rPr>
                <w:rFonts w:asciiTheme="minorHAnsi" w:hAnsiTheme="minorHAnsi" w:cstheme="minorHAnsi"/>
                <w:sz w:val="24"/>
              </w:rPr>
            </w:pPr>
          </w:p>
          <w:p w:rsidR="00D43A0B" w:rsidRPr="00F8371F" w:rsidRDefault="00D43A0B" w:rsidP="0070744A">
            <w:pPr>
              <w:pStyle w:val="TableParagraph"/>
              <w:rPr>
                <w:rFonts w:asciiTheme="minorHAnsi" w:hAnsiTheme="minorHAnsi" w:cstheme="minorHAnsi"/>
                <w:sz w:val="24"/>
              </w:rPr>
            </w:pPr>
            <w:r>
              <w:rPr>
                <w:rFonts w:asciiTheme="minorHAnsi" w:hAnsiTheme="minorHAnsi" w:cstheme="minorHAnsi"/>
                <w:sz w:val="24"/>
              </w:rPr>
              <w:t xml:space="preserve">£4,245 break and lunch time </w:t>
            </w:r>
            <w:r>
              <w:rPr>
                <w:rFonts w:asciiTheme="minorHAnsi" w:hAnsiTheme="minorHAnsi" w:cstheme="minorHAnsi"/>
                <w:sz w:val="24"/>
              </w:rPr>
              <w:lastRenderedPageBreak/>
              <w:t>Sports coach Provision.</w:t>
            </w:r>
          </w:p>
          <w:p w:rsidR="005572B2" w:rsidRPr="00F8371F" w:rsidRDefault="005572B2" w:rsidP="0070744A">
            <w:pPr>
              <w:pStyle w:val="TableParagraph"/>
              <w:rPr>
                <w:rFonts w:asciiTheme="minorHAnsi" w:hAnsiTheme="minorHAnsi" w:cstheme="minorHAnsi"/>
                <w:sz w:val="24"/>
              </w:rPr>
            </w:pPr>
          </w:p>
          <w:p w:rsidR="005572B2" w:rsidRPr="00F8371F" w:rsidRDefault="005572B2"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C2051F" w:rsidRPr="00F8371F" w:rsidRDefault="00C2051F" w:rsidP="006534D0">
            <w:pPr>
              <w:pStyle w:val="TableParagraph"/>
              <w:rPr>
                <w:rFonts w:asciiTheme="minorHAnsi" w:hAnsiTheme="minorHAnsi" w:cstheme="minorHAnsi"/>
                <w:sz w:val="24"/>
              </w:rPr>
            </w:pPr>
          </w:p>
        </w:tc>
        <w:tc>
          <w:tcPr>
            <w:tcW w:w="3307" w:type="dxa"/>
            <w:tcBorders>
              <w:bottom w:val="single" w:sz="12" w:space="0" w:color="231F20"/>
            </w:tcBorders>
          </w:tcPr>
          <w:p w:rsidR="00DD1A9B" w:rsidRPr="00DD1A9B" w:rsidRDefault="00DD1A9B" w:rsidP="00DD1A9B">
            <w:pPr>
              <w:pStyle w:val="TableParagraph"/>
              <w:numPr>
                <w:ilvl w:val="0"/>
                <w:numId w:val="13"/>
              </w:numPr>
            </w:pPr>
            <w:r w:rsidRPr="00DD1A9B">
              <w:rPr>
                <w:sz w:val="24"/>
                <w:szCs w:val="24"/>
              </w:rPr>
              <w:lastRenderedPageBreak/>
              <w:t xml:space="preserve">All staff are trained in how to engage children in physical activities during morning and lunchtime play </w:t>
            </w:r>
          </w:p>
          <w:p w:rsidR="00DD1A9B" w:rsidRPr="00DD1A9B" w:rsidRDefault="00DD1A9B" w:rsidP="00DD1A9B">
            <w:pPr>
              <w:pStyle w:val="TableParagraph"/>
              <w:numPr>
                <w:ilvl w:val="0"/>
                <w:numId w:val="13"/>
              </w:numPr>
            </w:pPr>
            <w:r w:rsidRPr="00DD1A9B">
              <w:rPr>
                <w:sz w:val="24"/>
                <w:szCs w:val="24"/>
              </w:rPr>
              <w:t xml:space="preserve">A wide range of sporting activities are offered at playtimes with specialist activities for </w:t>
            </w:r>
            <w:r>
              <w:rPr>
                <w:sz w:val="24"/>
                <w:szCs w:val="24"/>
              </w:rPr>
              <w:t>EYFS</w:t>
            </w:r>
            <w:r w:rsidRPr="00DD1A9B">
              <w:rPr>
                <w:sz w:val="24"/>
                <w:szCs w:val="24"/>
              </w:rPr>
              <w:t xml:space="preserve"> children, to ensure that all children are active for more than 30 minutes a day</w:t>
            </w:r>
            <w:r>
              <w:rPr>
                <w:sz w:val="24"/>
                <w:szCs w:val="24"/>
              </w:rPr>
              <w:t>.</w:t>
            </w:r>
            <w:r w:rsidRPr="00DD1A9B">
              <w:rPr>
                <w:sz w:val="24"/>
                <w:szCs w:val="24"/>
              </w:rPr>
              <w:t xml:space="preserve"> </w:t>
            </w:r>
          </w:p>
          <w:p w:rsidR="00DD1A9B" w:rsidRPr="004A5DA4" w:rsidRDefault="00DD1A9B" w:rsidP="00DD1A9B">
            <w:pPr>
              <w:pStyle w:val="TableParagraph"/>
              <w:numPr>
                <w:ilvl w:val="0"/>
                <w:numId w:val="13"/>
              </w:numPr>
            </w:pPr>
            <w:r w:rsidRPr="00DD1A9B">
              <w:rPr>
                <w:sz w:val="24"/>
                <w:szCs w:val="24"/>
              </w:rPr>
              <w:t>Pupil voice shows that the majority of children partake in team games such as football, table tennis, basketball and king ball, led by trained support staff and other pupils during playtime and lunchtime play</w:t>
            </w:r>
            <w:r>
              <w:rPr>
                <w:sz w:val="24"/>
                <w:szCs w:val="24"/>
              </w:rPr>
              <w:t>.</w:t>
            </w:r>
          </w:p>
          <w:p w:rsidR="004A5DA4" w:rsidRPr="004A5DA4" w:rsidRDefault="004A5DA4" w:rsidP="00DD1A9B">
            <w:pPr>
              <w:pStyle w:val="TableParagraph"/>
              <w:numPr>
                <w:ilvl w:val="0"/>
                <w:numId w:val="13"/>
              </w:numPr>
              <w:rPr>
                <w:sz w:val="24"/>
                <w:szCs w:val="24"/>
              </w:rPr>
            </w:pPr>
            <w:r w:rsidRPr="004A5DA4">
              <w:rPr>
                <w:sz w:val="24"/>
                <w:szCs w:val="24"/>
              </w:rPr>
              <w:t xml:space="preserve">The Sports Coach and Faculty lead presented </w:t>
            </w:r>
            <w:r w:rsidRPr="004A5DA4">
              <w:rPr>
                <w:sz w:val="24"/>
                <w:szCs w:val="24"/>
              </w:rPr>
              <w:lastRenderedPageBreak/>
              <w:t xml:space="preserve">these findings to the Governors </w:t>
            </w:r>
            <w:r>
              <w:rPr>
                <w:sz w:val="24"/>
                <w:szCs w:val="24"/>
              </w:rPr>
              <w:t>on 6</w:t>
            </w:r>
            <w:r w:rsidRPr="004A5DA4">
              <w:rPr>
                <w:sz w:val="24"/>
                <w:szCs w:val="24"/>
                <w:vertAlign w:val="superscript"/>
              </w:rPr>
              <w:t>th</w:t>
            </w:r>
            <w:r>
              <w:rPr>
                <w:sz w:val="24"/>
                <w:szCs w:val="24"/>
              </w:rPr>
              <w:t xml:space="preserve"> March </w:t>
            </w:r>
            <w:r w:rsidRPr="004A5DA4">
              <w:rPr>
                <w:sz w:val="24"/>
                <w:szCs w:val="24"/>
              </w:rPr>
              <w:t>along with</w:t>
            </w:r>
            <w:r w:rsidR="008C7B18">
              <w:rPr>
                <w:sz w:val="24"/>
                <w:szCs w:val="24"/>
              </w:rPr>
              <w:t xml:space="preserve"> how we are developing PE and Sport across the school.</w:t>
            </w:r>
          </w:p>
          <w:p w:rsidR="00BE295A" w:rsidRPr="004A5DA4" w:rsidRDefault="00DD1A9B" w:rsidP="00DD1A9B">
            <w:pPr>
              <w:pStyle w:val="TableParagraph"/>
              <w:numPr>
                <w:ilvl w:val="0"/>
                <w:numId w:val="13"/>
              </w:numPr>
            </w:pPr>
            <w:r>
              <w:rPr>
                <w:sz w:val="24"/>
                <w:szCs w:val="24"/>
              </w:rPr>
              <w:t>The S</w:t>
            </w:r>
            <w:r w:rsidRPr="00DD1A9B">
              <w:rPr>
                <w:sz w:val="24"/>
                <w:szCs w:val="24"/>
              </w:rPr>
              <w:t xml:space="preserve">ports coach </w:t>
            </w:r>
            <w:r>
              <w:rPr>
                <w:sz w:val="24"/>
                <w:szCs w:val="24"/>
              </w:rPr>
              <w:t>is a</w:t>
            </w:r>
            <w:r w:rsidRPr="00DD1A9B">
              <w:rPr>
                <w:sz w:val="24"/>
                <w:szCs w:val="24"/>
              </w:rPr>
              <w:t xml:space="preserve"> strong role model for all children modelling the impact of regular physical activity for the children</w:t>
            </w:r>
            <w:r w:rsidR="004A5DA4">
              <w:rPr>
                <w:sz w:val="24"/>
                <w:szCs w:val="24"/>
              </w:rPr>
              <w:t>.</w:t>
            </w:r>
          </w:p>
          <w:p w:rsidR="004A5DA4" w:rsidRPr="00181F7D" w:rsidRDefault="004A5DA4" w:rsidP="00DD1A9B">
            <w:pPr>
              <w:pStyle w:val="TableParagraph"/>
              <w:numPr>
                <w:ilvl w:val="0"/>
                <w:numId w:val="13"/>
              </w:numPr>
              <w:rPr>
                <w:sz w:val="24"/>
              </w:rPr>
            </w:pPr>
            <w:r w:rsidRPr="00181F7D">
              <w:rPr>
                <w:sz w:val="24"/>
              </w:rPr>
              <w:t>The Sports Coach is also on site for Breakfast Club in the morning taking children for morning exercise.</w:t>
            </w:r>
          </w:p>
          <w:p w:rsidR="00BE295A" w:rsidRPr="00BE295A" w:rsidRDefault="00BE295A" w:rsidP="00BE295A"/>
          <w:p w:rsidR="00BE295A" w:rsidRDefault="00BE295A" w:rsidP="00BE295A"/>
          <w:p w:rsidR="00202F28" w:rsidRPr="00BE295A" w:rsidRDefault="00202F28" w:rsidP="00BE295A"/>
        </w:tc>
        <w:tc>
          <w:tcPr>
            <w:tcW w:w="3135" w:type="dxa"/>
            <w:tcBorders>
              <w:bottom w:val="single" w:sz="12" w:space="0" w:color="231F20"/>
            </w:tcBorders>
          </w:tcPr>
          <w:p w:rsidR="007052E6" w:rsidRDefault="007052E6" w:rsidP="007052E6">
            <w:pPr>
              <w:pStyle w:val="ListParagraph"/>
              <w:numPr>
                <w:ilvl w:val="0"/>
                <w:numId w:val="13"/>
              </w:numPr>
            </w:pPr>
            <w:r>
              <w:lastRenderedPageBreak/>
              <w:t xml:space="preserve">Gain further pupil opinion, through surveys on what games and equipment will increase motivation and participation. </w:t>
            </w:r>
          </w:p>
          <w:p w:rsidR="007052E6" w:rsidRDefault="007052E6" w:rsidP="007052E6">
            <w:pPr>
              <w:pStyle w:val="ListParagraph"/>
              <w:numPr>
                <w:ilvl w:val="0"/>
                <w:numId w:val="13"/>
              </w:numPr>
            </w:pPr>
            <w:r>
              <w:t>Increase % of premium spending on equipment including items such as mats (Must have at least 1 between 2), springboards and balancing beams.</w:t>
            </w:r>
          </w:p>
          <w:p w:rsidR="007052E6" w:rsidRPr="00536279" w:rsidRDefault="007052E6" w:rsidP="007052E6">
            <w:pPr>
              <w:pStyle w:val="ListParagraph"/>
              <w:numPr>
                <w:ilvl w:val="0"/>
                <w:numId w:val="13"/>
              </w:numPr>
            </w:pPr>
            <w:r>
              <w:t>Possible introduction of a trampoline for KS2.</w:t>
            </w:r>
          </w:p>
        </w:tc>
      </w:tr>
      <w:tr w:rsidR="00C2051F" w:rsidTr="00D735FF">
        <w:trPr>
          <w:trHeight w:val="300"/>
        </w:trPr>
        <w:tc>
          <w:tcPr>
            <w:tcW w:w="12243" w:type="dxa"/>
            <w:gridSpan w:val="4"/>
            <w:vMerge w:val="restart"/>
            <w:tcBorders>
              <w:top w:val="single" w:sz="12" w:space="0" w:color="231F20"/>
            </w:tcBorders>
          </w:tcPr>
          <w:p w:rsidR="00C2051F" w:rsidRDefault="00C2051F" w:rsidP="00D735FF">
            <w:pPr>
              <w:pStyle w:val="TableParagraph"/>
              <w:spacing w:before="16"/>
              <w:ind w:left="70"/>
              <w:rPr>
                <w:sz w:val="24"/>
              </w:rPr>
            </w:pPr>
            <w:r>
              <w:rPr>
                <w:b/>
                <w:color w:val="0057A0"/>
                <w:sz w:val="24"/>
              </w:rPr>
              <w:t xml:space="preserve">Key indicator 2: </w:t>
            </w:r>
            <w:r>
              <w:rPr>
                <w:color w:val="0057A0"/>
                <w:sz w:val="24"/>
              </w:rPr>
              <w:t>The profile of PE and sport being raised across</w:t>
            </w:r>
            <w:r w:rsidR="00FA2081">
              <w:rPr>
                <w:color w:val="0057A0"/>
                <w:sz w:val="24"/>
              </w:rPr>
              <w:t xml:space="preserve"> the school as a tool for whole </w:t>
            </w:r>
            <w:r>
              <w:rPr>
                <w:color w:val="0057A0"/>
                <w:sz w:val="24"/>
              </w:rPr>
              <w:t>school improvement</w:t>
            </w:r>
          </w:p>
        </w:tc>
        <w:tc>
          <w:tcPr>
            <w:tcW w:w="3135" w:type="dxa"/>
            <w:tcBorders>
              <w:top w:val="single" w:sz="12" w:space="0" w:color="231F20"/>
            </w:tcBorders>
          </w:tcPr>
          <w:p w:rsidR="00C2051F" w:rsidRPr="000F40A0" w:rsidRDefault="00C2051F" w:rsidP="00D735FF">
            <w:pPr>
              <w:pStyle w:val="TableParagraph"/>
              <w:spacing w:before="16" w:line="279"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Default="00023BC6" w:rsidP="000F40A0">
            <w:pPr>
              <w:pStyle w:val="TableParagraph"/>
              <w:spacing w:before="21" w:line="279" w:lineRule="exact"/>
              <w:jc w:val="center"/>
              <w:rPr>
                <w:sz w:val="24"/>
              </w:rPr>
            </w:pPr>
            <w:r>
              <w:rPr>
                <w:sz w:val="24"/>
              </w:rPr>
              <w:t>£500 OR</w:t>
            </w:r>
          </w:p>
          <w:p w:rsidR="00023BC6" w:rsidRPr="000F40A0" w:rsidRDefault="00023BC6" w:rsidP="000F40A0">
            <w:pPr>
              <w:pStyle w:val="TableParagraph"/>
              <w:spacing w:before="21" w:line="279" w:lineRule="exact"/>
              <w:jc w:val="center"/>
              <w:rPr>
                <w:sz w:val="24"/>
              </w:rPr>
            </w:pPr>
            <w:r>
              <w:rPr>
                <w:sz w:val="24"/>
              </w:rPr>
              <w:t>2.5%</w:t>
            </w:r>
          </w:p>
        </w:tc>
      </w:tr>
      <w:tr w:rsidR="00C2051F" w:rsidTr="00D735FF">
        <w:trPr>
          <w:trHeight w:val="600"/>
        </w:trPr>
        <w:tc>
          <w:tcPr>
            <w:tcW w:w="3720" w:type="dxa"/>
          </w:tcPr>
          <w:p w:rsidR="00C2051F" w:rsidRDefault="00C2051F" w:rsidP="00D735FF">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19" w:line="288" w:lineRule="exact"/>
              <w:ind w:left="70"/>
              <w:rPr>
                <w:sz w:val="24"/>
              </w:rPr>
            </w:pPr>
            <w:r>
              <w:rPr>
                <w:color w:val="231F20"/>
                <w:sz w:val="24"/>
              </w:rPr>
              <w:t>Funding allocated:</w:t>
            </w:r>
          </w:p>
        </w:tc>
        <w:tc>
          <w:tcPr>
            <w:tcW w:w="3307" w:type="dxa"/>
          </w:tcPr>
          <w:p w:rsidR="00C2051F" w:rsidRPr="00BE295A" w:rsidRDefault="00C2051F" w:rsidP="00D735FF">
            <w:pPr>
              <w:pStyle w:val="TableParagraph"/>
              <w:spacing w:before="21"/>
              <w:ind w:left="70"/>
              <w:rPr>
                <w:sz w:val="24"/>
              </w:rPr>
            </w:pPr>
            <w:r w:rsidRPr="00BE295A">
              <w:rPr>
                <w:sz w:val="24"/>
              </w:rPr>
              <w:t xml:space="preserve">Evidence and </w:t>
            </w:r>
            <w:r w:rsidRPr="00BE295A">
              <w:rPr>
                <w:sz w:val="24"/>
                <w:highlight w:val="yellow"/>
              </w:rPr>
              <w:t>impact:</w:t>
            </w:r>
          </w:p>
        </w:tc>
        <w:tc>
          <w:tcPr>
            <w:tcW w:w="3135" w:type="dxa"/>
          </w:tcPr>
          <w:p w:rsidR="00C2051F" w:rsidRDefault="00C2051F" w:rsidP="00D735FF">
            <w:pPr>
              <w:pStyle w:val="TableParagraph"/>
              <w:spacing w:before="19" w:line="288" w:lineRule="exact"/>
              <w:ind w:left="70"/>
              <w:rPr>
                <w:sz w:val="24"/>
              </w:rPr>
            </w:pPr>
            <w:r>
              <w:rPr>
                <w:color w:val="231F20"/>
                <w:sz w:val="24"/>
              </w:rPr>
              <w:t>Sustainability and suggested next steps:</w:t>
            </w:r>
          </w:p>
        </w:tc>
      </w:tr>
      <w:tr w:rsidR="00C2051F" w:rsidTr="00D735FF">
        <w:trPr>
          <w:trHeight w:val="2920"/>
        </w:trPr>
        <w:tc>
          <w:tcPr>
            <w:tcW w:w="3720" w:type="dxa"/>
          </w:tcPr>
          <w:p w:rsidR="00882848" w:rsidRPr="00882848" w:rsidRDefault="00882848" w:rsidP="00882848">
            <w:pPr>
              <w:pStyle w:val="TableParagraph"/>
              <w:numPr>
                <w:ilvl w:val="0"/>
                <w:numId w:val="10"/>
              </w:numPr>
              <w:rPr>
                <w:rFonts w:asciiTheme="minorHAnsi" w:hAnsiTheme="minorHAnsi"/>
                <w:sz w:val="24"/>
                <w:szCs w:val="24"/>
              </w:rPr>
            </w:pPr>
            <w:r>
              <w:rPr>
                <w:rFonts w:asciiTheme="minorHAnsi" w:hAnsiTheme="minorHAnsi"/>
                <w:sz w:val="24"/>
                <w:szCs w:val="24"/>
              </w:rPr>
              <w:t>Teachers to recognize and celebrate sporting achievements in Star Assemblies including those achievements from outside of school or borough competitions.</w:t>
            </w:r>
          </w:p>
          <w:p w:rsidR="00882848" w:rsidRDefault="00882848" w:rsidP="00536279">
            <w:pPr>
              <w:pStyle w:val="TableParagraph"/>
              <w:numPr>
                <w:ilvl w:val="0"/>
                <w:numId w:val="10"/>
              </w:numPr>
              <w:rPr>
                <w:rFonts w:asciiTheme="minorHAnsi" w:hAnsiTheme="minorHAnsi"/>
                <w:sz w:val="24"/>
                <w:szCs w:val="24"/>
              </w:rPr>
            </w:pPr>
            <w:r>
              <w:rPr>
                <w:rFonts w:asciiTheme="minorHAnsi" w:hAnsiTheme="minorHAnsi"/>
                <w:sz w:val="24"/>
                <w:szCs w:val="24"/>
              </w:rPr>
              <w:t>Raise profile of PE amongst parents to further develop positive attitudes towards physical fitness.</w:t>
            </w:r>
          </w:p>
          <w:p w:rsidR="00882848" w:rsidRDefault="00882848" w:rsidP="00536279">
            <w:pPr>
              <w:pStyle w:val="TableParagraph"/>
              <w:numPr>
                <w:ilvl w:val="0"/>
                <w:numId w:val="10"/>
              </w:numPr>
              <w:rPr>
                <w:rFonts w:asciiTheme="minorHAnsi" w:hAnsiTheme="minorHAnsi"/>
                <w:sz w:val="24"/>
                <w:szCs w:val="24"/>
              </w:rPr>
            </w:pPr>
            <w:r>
              <w:rPr>
                <w:rFonts w:asciiTheme="minorHAnsi" w:hAnsiTheme="minorHAnsi"/>
                <w:sz w:val="24"/>
                <w:szCs w:val="24"/>
              </w:rPr>
              <w:t xml:space="preserve">Further improve pupil awareness and understanding </w:t>
            </w:r>
            <w:r>
              <w:rPr>
                <w:rFonts w:asciiTheme="minorHAnsi" w:hAnsiTheme="minorHAnsi"/>
                <w:sz w:val="24"/>
                <w:szCs w:val="24"/>
              </w:rPr>
              <w:lastRenderedPageBreak/>
              <w:t xml:space="preserve">in Mental Health and Wellbeing with a particular drive on strategies on </w:t>
            </w:r>
            <w:r w:rsidRPr="00882848">
              <w:rPr>
                <w:rFonts w:asciiTheme="minorHAnsi" w:hAnsiTheme="minorHAnsi"/>
                <w:sz w:val="24"/>
                <w:szCs w:val="24"/>
              </w:rPr>
              <w:t xml:space="preserve">how to </w:t>
            </w:r>
            <w:r w:rsidRPr="00882848">
              <w:rPr>
                <w:rFonts w:asciiTheme="minorHAnsi" w:hAnsiTheme="minorHAnsi"/>
                <w:b/>
                <w:sz w:val="24"/>
                <w:szCs w:val="24"/>
              </w:rPr>
              <w:t>get</w:t>
            </w:r>
            <w:r w:rsidRPr="00882848">
              <w:rPr>
                <w:rFonts w:asciiTheme="minorHAnsi" w:hAnsiTheme="minorHAnsi"/>
                <w:sz w:val="24"/>
                <w:szCs w:val="24"/>
              </w:rPr>
              <w:t xml:space="preserve"> mentally well</w:t>
            </w:r>
            <w:r>
              <w:rPr>
                <w:rFonts w:asciiTheme="minorHAnsi" w:hAnsiTheme="minorHAnsi"/>
                <w:sz w:val="24"/>
                <w:szCs w:val="24"/>
              </w:rPr>
              <w:t>.</w:t>
            </w:r>
          </w:p>
          <w:p w:rsidR="00882848" w:rsidRDefault="00882848" w:rsidP="00882848">
            <w:pPr>
              <w:pStyle w:val="TableParagraph"/>
              <w:ind w:left="720"/>
              <w:rPr>
                <w:rFonts w:asciiTheme="minorHAnsi" w:hAnsiTheme="minorHAnsi"/>
                <w:sz w:val="24"/>
                <w:szCs w:val="24"/>
              </w:rPr>
            </w:pPr>
          </w:p>
          <w:p w:rsidR="007C19EF" w:rsidRDefault="0075584B" w:rsidP="00536279">
            <w:pPr>
              <w:pStyle w:val="TableParagraph"/>
              <w:numPr>
                <w:ilvl w:val="0"/>
                <w:numId w:val="10"/>
              </w:numPr>
              <w:rPr>
                <w:rFonts w:asciiTheme="minorHAnsi" w:hAnsiTheme="minorHAnsi"/>
                <w:sz w:val="24"/>
                <w:szCs w:val="24"/>
              </w:rPr>
            </w:pPr>
            <w:r w:rsidRPr="0075584B">
              <w:rPr>
                <w:rFonts w:asciiTheme="minorHAnsi" w:hAnsiTheme="minorHAnsi"/>
                <w:sz w:val="24"/>
                <w:szCs w:val="24"/>
              </w:rPr>
              <w:t>Celebrations</w:t>
            </w:r>
            <w:r w:rsidR="009B5015">
              <w:rPr>
                <w:rFonts w:asciiTheme="minorHAnsi" w:hAnsiTheme="minorHAnsi"/>
                <w:sz w:val="24"/>
                <w:szCs w:val="24"/>
              </w:rPr>
              <w:t xml:space="preserve"> of sporting achievements</w:t>
            </w:r>
            <w:r w:rsidRPr="0075584B">
              <w:rPr>
                <w:rFonts w:asciiTheme="minorHAnsi" w:hAnsiTheme="minorHAnsi"/>
                <w:sz w:val="24"/>
                <w:szCs w:val="24"/>
              </w:rPr>
              <w:t xml:space="preserve"> communicated via school’s website</w:t>
            </w:r>
            <w:r w:rsidR="009B5015">
              <w:rPr>
                <w:rFonts w:asciiTheme="minorHAnsi" w:hAnsiTheme="minorHAnsi"/>
                <w:sz w:val="24"/>
                <w:szCs w:val="24"/>
              </w:rPr>
              <w:t xml:space="preserve"> blogs</w:t>
            </w:r>
            <w:r w:rsidRPr="0075584B">
              <w:rPr>
                <w:rFonts w:asciiTheme="minorHAnsi" w:hAnsiTheme="minorHAnsi"/>
                <w:sz w:val="24"/>
                <w:szCs w:val="24"/>
              </w:rPr>
              <w:t xml:space="preserve"> and Twitter account to raise profile.</w:t>
            </w:r>
          </w:p>
          <w:p w:rsidR="005E42AE" w:rsidRDefault="005E42AE" w:rsidP="00882848">
            <w:pPr>
              <w:pStyle w:val="TableParagraph"/>
              <w:numPr>
                <w:ilvl w:val="0"/>
                <w:numId w:val="3"/>
              </w:numPr>
              <w:rPr>
                <w:rFonts w:asciiTheme="minorHAnsi" w:hAnsiTheme="minorHAnsi"/>
                <w:sz w:val="24"/>
                <w:szCs w:val="24"/>
              </w:rPr>
            </w:pPr>
            <w:r>
              <w:rPr>
                <w:rFonts w:asciiTheme="minorHAnsi" w:hAnsiTheme="minorHAnsi"/>
                <w:sz w:val="24"/>
                <w:szCs w:val="24"/>
              </w:rPr>
              <w:t>Assemblies used to have a regular PE, School Sports and Physical Activity (PESSPA) feature</w:t>
            </w:r>
            <w:r w:rsidR="00882848">
              <w:rPr>
                <w:rFonts w:asciiTheme="minorHAnsi" w:hAnsiTheme="minorHAnsi"/>
                <w:sz w:val="24"/>
                <w:szCs w:val="24"/>
              </w:rPr>
              <w:t xml:space="preserve">. </w:t>
            </w:r>
            <w:r w:rsidRPr="00882848">
              <w:rPr>
                <w:rFonts w:asciiTheme="minorHAnsi" w:hAnsiTheme="minorHAnsi"/>
                <w:sz w:val="24"/>
                <w:szCs w:val="24"/>
              </w:rPr>
              <w:t>PESSPA display board</w:t>
            </w:r>
            <w:r w:rsidR="00882848">
              <w:rPr>
                <w:rFonts w:asciiTheme="minorHAnsi" w:hAnsiTheme="minorHAnsi"/>
                <w:sz w:val="24"/>
                <w:szCs w:val="24"/>
              </w:rPr>
              <w:t xml:space="preserve"> to be visible in both KS1 and KS2 halls.</w:t>
            </w:r>
          </w:p>
          <w:p w:rsidR="00882848" w:rsidRPr="00882848" w:rsidRDefault="006A5FFD" w:rsidP="00882848">
            <w:pPr>
              <w:pStyle w:val="TableParagraph"/>
              <w:numPr>
                <w:ilvl w:val="0"/>
                <w:numId w:val="3"/>
              </w:numPr>
              <w:rPr>
                <w:rFonts w:asciiTheme="minorHAnsi" w:hAnsiTheme="minorHAnsi"/>
                <w:sz w:val="24"/>
                <w:szCs w:val="24"/>
              </w:rPr>
            </w:pPr>
            <w:r>
              <w:rPr>
                <w:rFonts w:asciiTheme="minorHAnsi" w:hAnsiTheme="minorHAnsi"/>
                <w:sz w:val="24"/>
                <w:szCs w:val="24"/>
              </w:rPr>
              <w:t xml:space="preserve">A </w:t>
            </w:r>
            <w:r w:rsidR="00706639">
              <w:rPr>
                <w:rFonts w:asciiTheme="minorHAnsi" w:hAnsiTheme="minorHAnsi"/>
                <w:sz w:val="24"/>
                <w:szCs w:val="24"/>
              </w:rPr>
              <w:t>display or board that is regularly updated to show fixtures and results of all in- house/in-borough competitions.</w:t>
            </w:r>
          </w:p>
        </w:tc>
        <w:tc>
          <w:tcPr>
            <w:tcW w:w="3600" w:type="dxa"/>
          </w:tcPr>
          <w:p w:rsidR="000634D9" w:rsidRPr="000634D9" w:rsidRDefault="000634D9" w:rsidP="00EF530C">
            <w:pPr>
              <w:pStyle w:val="TableParagraph"/>
              <w:rPr>
                <w:rFonts w:asciiTheme="minorHAnsi" w:hAnsiTheme="minorHAnsi" w:cstheme="minorHAnsi"/>
                <w:sz w:val="24"/>
                <w:szCs w:val="24"/>
              </w:rPr>
            </w:pPr>
          </w:p>
          <w:p w:rsidR="000634D9" w:rsidRPr="000634D9" w:rsidRDefault="00EF530C" w:rsidP="009B5015">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Sports Coach and PE Faculty to invite parents in to St. Joseph’s and participate in a PE lesson with their children.</w:t>
            </w:r>
          </w:p>
          <w:p w:rsidR="000634D9" w:rsidRPr="000634D9" w:rsidRDefault="000634D9" w:rsidP="009B5015">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PE faculty to plan and run a PE coffee morning to engage parents and develop their understanding of the benefits of PE within the curriculum we provide.</w:t>
            </w:r>
          </w:p>
          <w:p w:rsidR="007C19EF" w:rsidRPr="00FE6DC9" w:rsidRDefault="009B5015" w:rsidP="009B5015">
            <w:pPr>
              <w:pStyle w:val="TableParagraph"/>
              <w:numPr>
                <w:ilvl w:val="0"/>
                <w:numId w:val="3"/>
              </w:numPr>
              <w:rPr>
                <w:rFonts w:asciiTheme="minorHAnsi" w:hAnsiTheme="minorHAnsi" w:cstheme="minorHAnsi"/>
                <w:sz w:val="24"/>
                <w:szCs w:val="24"/>
              </w:rPr>
            </w:pPr>
            <w:r w:rsidRPr="009B5015">
              <w:rPr>
                <w:sz w:val="24"/>
                <w:szCs w:val="24"/>
              </w:rPr>
              <w:t>T</w:t>
            </w:r>
            <w:r w:rsidR="0076685E">
              <w:rPr>
                <w:sz w:val="24"/>
                <w:szCs w:val="24"/>
              </w:rPr>
              <w:t xml:space="preserve">weets, photos on website blogs </w:t>
            </w:r>
            <w:r w:rsidRPr="009B5015">
              <w:rPr>
                <w:sz w:val="24"/>
                <w:szCs w:val="24"/>
              </w:rPr>
              <w:t>of all sporting events</w:t>
            </w:r>
            <w:r w:rsidR="0076685E">
              <w:rPr>
                <w:sz w:val="24"/>
                <w:szCs w:val="24"/>
              </w:rPr>
              <w:t xml:space="preserve"> </w:t>
            </w:r>
            <w:r w:rsidR="0076685E">
              <w:rPr>
                <w:sz w:val="24"/>
                <w:szCs w:val="24"/>
              </w:rPr>
              <w:lastRenderedPageBreak/>
              <w:t>to encourage parental support as well as raise the profile within the school</w:t>
            </w:r>
            <w:r>
              <w:rPr>
                <w:sz w:val="24"/>
                <w:szCs w:val="24"/>
              </w:rPr>
              <w:t>.</w:t>
            </w:r>
          </w:p>
          <w:p w:rsidR="00FE6DC9" w:rsidRPr="00FE6DC9" w:rsidRDefault="00FE6DC9" w:rsidP="00FE6DC9">
            <w:pPr>
              <w:pStyle w:val="TableParagraph"/>
              <w:ind w:left="720"/>
              <w:rPr>
                <w:rFonts w:asciiTheme="minorHAnsi" w:hAnsiTheme="minorHAnsi" w:cstheme="minorHAnsi"/>
                <w:sz w:val="24"/>
                <w:szCs w:val="24"/>
              </w:rPr>
            </w:pPr>
          </w:p>
          <w:p w:rsidR="005E42AE" w:rsidRDefault="005E42AE" w:rsidP="005E42A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Pupil</w:t>
            </w:r>
            <w:r w:rsidR="006F7256">
              <w:rPr>
                <w:rFonts w:asciiTheme="minorHAnsi" w:hAnsiTheme="minorHAnsi" w:cstheme="minorHAnsi"/>
                <w:sz w:val="24"/>
                <w:szCs w:val="24"/>
              </w:rPr>
              <w:t xml:space="preserve"> </w:t>
            </w:r>
            <w:r>
              <w:rPr>
                <w:rFonts w:asciiTheme="minorHAnsi" w:hAnsiTheme="minorHAnsi" w:cstheme="minorHAnsi"/>
                <w:sz w:val="24"/>
                <w:szCs w:val="24"/>
              </w:rPr>
              <w:t>voice and PE leader to decide on format and content of PESSPA news in assemblies</w:t>
            </w:r>
          </w:p>
          <w:p w:rsidR="006F7256" w:rsidRDefault="006F7256" w:rsidP="006F7256">
            <w:pPr>
              <w:pStyle w:val="ListParagraph"/>
              <w:rPr>
                <w:rFonts w:asciiTheme="minorHAnsi" w:hAnsiTheme="minorHAnsi" w:cstheme="minorHAnsi"/>
                <w:sz w:val="24"/>
                <w:szCs w:val="24"/>
              </w:rPr>
            </w:pPr>
          </w:p>
          <w:p w:rsidR="006F7256" w:rsidRDefault="006F7256" w:rsidP="006F7256">
            <w:pPr>
              <w:pStyle w:val="TableParagraph"/>
              <w:ind w:left="720"/>
              <w:rPr>
                <w:rFonts w:asciiTheme="minorHAnsi" w:hAnsiTheme="minorHAnsi" w:cstheme="minorHAnsi"/>
                <w:sz w:val="24"/>
                <w:szCs w:val="24"/>
              </w:rPr>
            </w:pPr>
          </w:p>
          <w:p w:rsidR="00FE6DC9" w:rsidRPr="005E42AE" w:rsidRDefault="005E42AE" w:rsidP="005E42AE">
            <w:pPr>
              <w:pStyle w:val="ListParagraph"/>
              <w:numPr>
                <w:ilvl w:val="0"/>
                <w:numId w:val="3"/>
              </w:numPr>
              <w:tabs>
                <w:tab w:val="left" w:pos="1155"/>
              </w:tabs>
            </w:pPr>
            <w:r>
              <w:t>Curriculum outcomes with photos and quotes form pupils and school sports and physical activity celebrated too.</w:t>
            </w:r>
          </w:p>
        </w:tc>
        <w:tc>
          <w:tcPr>
            <w:tcW w:w="1616" w:type="dxa"/>
          </w:tcPr>
          <w:p w:rsidR="00750FF3" w:rsidRDefault="00BE295A" w:rsidP="00737051">
            <w:pPr>
              <w:pStyle w:val="TableParagraph"/>
              <w:rPr>
                <w:rFonts w:asciiTheme="minorHAnsi" w:hAnsiTheme="minorHAnsi" w:cstheme="minorHAnsi"/>
                <w:sz w:val="24"/>
              </w:rPr>
            </w:pPr>
            <w:r>
              <w:rPr>
                <w:rFonts w:asciiTheme="minorHAnsi" w:hAnsiTheme="minorHAnsi" w:cstheme="minorHAnsi"/>
                <w:sz w:val="24"/>
              </w:rPr>
              <w:lastRenderedPageBreak/>
              <w:t>£</w:t>
            </w:r>
            <w:r w:rsidR="006D3E86">
              <w:rPr>
                <w:rFonts w:asciiTheme="minorHAnsi" w:hAnsiTheme="minorHAnsi" w:cstheme="minorHAnsi"/>
                <w:sz w:val="24"/>
              </w:rPr>
              <w:t>500 for coffee morning to also include healthy cakes and treats.</w:t>
            </w:r>
          </w:p>
          <w:p w:rsidR="00750FF3" w:rsidRPr="00F8371F" w:rsidRDefault="00750FF3" w:rsidP="00737051">
            <w:pPr>
              <w:pStyle w:val="TableParagraph"/>
              <w:rPr>
                <w:rFonts w:asciiTheme="minorHAnsi" w:hAnsiTheme="minorHAnsi" w:cstheme="minorHAnsi"/>
                <w:sz w:val="24"/>
              </w:rPr>
            </w:pPr>
          </w:p>
        </w:tc>
        <w:tc>
          <w:tcPr>
            <w:tcW w:w="3307" w:type="dxa"/>
          </w:tcPr>
          <w:p w:rsidR="00BE295A" w:rsidRPr="00BE295A" w:rsidRDefault="00BE295A" w:rsidP="00D735FF">
            <w:pPr>
              <w:pStyle w:val="TableParagraph"/>
              <w:rPr>
                <w:rFonts w:asciiTheme="minorHAnsi" w:hAnsiTheme="minorHAnsi" w:cstheme="minorHAnsi"/>
                <w:sz w:val="24"/>
              </w:rPr>
            </w:pPr>
            <w:r w:rsidRPr="00BE295A">
              <w:rPr>
                <w:rFonts w:asciiTheme="minorHAnsi" w:hAnsiTheme="minorHAnsi" w:cstheme="minorHAnsi"/>
                <w:sz w:val="24"/>
              </w:rPr>
              <w:t>Website content</w:t>
            </w:r>
          </w:p>
          <w:p w:rsidR="00BE295A" w:rsidRPr="00BE295A" w:rsidRDefault="00BE295A" w:rsidP="00BE295A"/>
          <w:p w:rsidR="00BE295A" w:rsidRDefault="006F7256" w:rsidP="00BE295A">
            <w:r>
              <w:t>Sports and Wellbeing</w:t>
            </w:r>
            <w:r w:rsidR="00BE295A">
              <w:t xml:space="preserve"> </w:t>
            </w:r>
            <w:r w:rsidR="00BE295A" w:rsidRPr="00BE295A">
              <w:t>Display</w:t>
            </w:r>
            <w:r w:rsidR="00BE295A">
              <w:t xml:space="preserve"> </w:t>
            </w:r>
            <w:r w:rsidR="00BE295A" w:rsidRPr="00BE295A">
              <w:t>board</w:t>
            </w:r>
          </w:p>
          <w:p w:rsidR="006F7256" w:rsidRDefault="006F7256" w:rsidP="00BE295A"/>
          <w:p w:rsidR="006F7256" w:rsidRDefault="006F7256" w:rsidP="00BE295A">
            <w:r>
              <w:t>Twitter content</w:t>
            </w:r>
          </w:p>
          <w:p w:rsidR="009028E1" w:rsidRDefault="009028E1" w:rsidP="00BE295A"/>
          <w:p w:rsidR="006F7256" w:rsidRDefault="00BA7DD4" w:rsidP="00BE295A">
            <w:r>
              <w:t xml:space="preserve">The </w:t>
            </w:r>
            <w:r w:rsidR="006F7256">
              <w:t>Pupil</w:t>
            </w:r>
            <w:r>
              <w:t xml:space="preserve"> Voice</w:t>
            </w:r>
            <w:r w:rsidR="006F7256">
              <w:t xml:space="preserve"> Survey showed that the vast majority of children thoroughly enjoy PE lessons</w:t>
            </w:r>
            <w:r>
              <w:t>. They are aware of the range of areas within sport and PE that they cover.</w:t>
            </w:r>
          </w:p>
          <w:p w:rsidR="00BA7DD4" w:rsidRDefault="00BA7DD4" w:rsidP="00BE295A">
            <w:r>
              <w:t xml:space="preserve">The survey also showed that a wide range of sporting opportunities are available through our After-School </w:t>
            </w:r>
            <w:r>
              <w:lastRenderedPageBreak/>
              <w:t>Provision which is always fully subscribed with a substantial waiting list.</w:t>
            </w:r>
          </w:p>
          <w:p w:rsidR="00BA7DD4" w:rsidRDefault="00BA7DD4" w:rsidP="00BE295A"/>
          <w:p w:rsidR="00BA7DD4" w:rsidRDefault="00BA7DD4" w:rsidP="00BE295A">
            <w:r>
              <w:t>Yoga for targeted vulnerable children was very successful before Lockdown in March. So much so that a waiting list was required and more sessions were required.</w:t>
            </w:r>
          </w:p>
          <w:p w:rsidR="00BA7DD4" w:rsidRDefault="00BA7DD4" w:rsidP="00BE295A"/>
          <w:p w:rsidR="00BA7DD4" w:rsidRDefault="00BA7DD4" w:rsidP="00BE295A">
            <w:r>
              <w:t>Yoga sessions were also provided for staff, heavily supplemented by the school and these were extremely popular.</w:t>
            </w:r>
          </w:p>
          <w:p w:rsidR="009028E1" w:rsidRDefault="009028E1" w:rsidP="00BE295A"/>
          <w:p w:rsidR="00F85E3F" w:rsidRDefault="00F85E3F" w:rsidP="00BE295A"/>
          <w:p w:rsidR="00F36C54" w:rsidRDefault="00020D55" w:rsidP="00BE295A">
            <w:pPr>
              <w:rPr>
                <w:color w:val="FF0000"/>
              </w:rPr>
            </w:pPr>
            <w:r>
              <w:rPr>
                <w:color w:val="FF0000"/>
              </w:rPr>
              <w:t>Due to Covid-19</w:t>
            </w:r>
            <w:r w:rsidR="004A2B03">
              <w:rPr>
                <w:color w:val="FF0000"/>
              </w:rPr>
              <w:t xml:space="preserve"> and Lockdown</w:t>
            </w:r>
            <w:r>
              <w:rPr>
                <w:color w:val="FF0000"/>
              </w:rPr>
              <w:t>, the PE Coffee Morning</w:t>
            </w:r>
            <w:r w:rsidR="006F7256">
              <w:rPr>
                <w:color w:val="FF0000"/>
              </w:rPr>
              <w:t xml:space="preserve"> and invites to PE lessons</w:t>
            </w:r>
            <w:r>
              <w:rPr>
                <w:color w:val="FF0000"/>
              </w:rPr>
              <w:t xml:space="preserve"> for parents</w:t>
            </w:r>
            <w:r w:rsidR="004A2B03">
              <w:rPr>
                <w:color w:val="FF0000"/>
              </w:rPr>
              <w:t xml:space="preserve"> did not take place.</w:t>
            </w:r>
          </w:p>
          <w:p w:rsidR="004A2B03" w:rsidRPr="00020D55" w:rsidRDefault="004A2B03" w:rsidP="00BE295A">
            <w:pPr>
              <w:rPr>
                <w:color w:val="FF0000"/>
              </w:rPr>
            </w:pPr>
            <w:r>
              <w:rPr>
                <w:color w:val="FF0000"/>
              </w:rPr>
              <w:t>This will form part of the focus for 2020-2021 guidance permitting.</w:t>
            </w:r>
          </w:p>
          <w:p w:rsidR="00F36C54" w:rsidRPr="00BE295A" w:rsidRDefault="00F36C54" w:rsidP="00BE295A"/>
        </w:tc>
        <w:tc>
          <w:tcPr>
            <w:tcW w:w="3135" w:type="dxa"/>
          </w:tcPr>
          <w:p w:rsidR="0003697F" w:rsidRPr="005E42AE" w:rsidRDefault="00F85E3F" w:rsidP="00147673">
            <w:pPr>
              <w:pStyle w:val="TableParagraph"/>
              <w:rPr>
                <w:rFonts w:asciiTheme="minorHAnsi" w:hAnsiTheme="minorHAnsi"/>
                <w:color w:val="0070C0"/>
                <w:sz w:val="24"/>
              </w:rPr>
            </w:pPr>
            <w:r>
              <w:rPr>
                <w:rFonts w:asciiTheme="minorHAnsi" w:hAnsiTheme="minorHAnsi"/>
                <w:sz w:val="24"/>
              </w:rPr>
              <w:lastRenderedPageBreak/>
              <w:t>Develop specific parent survey on PE and general sports provision.</w:t>
            </w:r>
          </w:p>
        </w:tc>
      </w:tr>
    </w:tbl>
    <w:p w:rsidR="00C2051F" w:rsidRDefault="00C2051F" w:rsidP="00C2051F">
      <w:pPr>
        <w:rPr>
          <w:rFonts w:ascii="Times New Roman"/>
          <w:sz w:val="24"/>
        </w:rPr>
        <w:sectPr w:rsidR="00C2051F" w:rsidSect="0088239A">
          <w:footerReference w:type="default" r:id="rId9"/>
          <w:pgSz w:w="16840" w:h="11910" w:orient="landscape"/>
          <w:pgMar w:top="420" w:right="600" w:bottom="580" w:left="0" w:header="0" w:footer="391" w:gutter="0"/>
          <w:cols w:space="720"/>
        </w:sectPr>
      </w:pPr>
    </w:p>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8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Default="00C05504" w:rsidP="00D735FF">
            <w:pPr>
              <w:pStyle w:val="TableParagraph"/>
              <w:spacing w:line="257" w:lineRule="exact"/>
              <w:jc w:val="center"/>
              <w:rPr>
                <w:sz w:val="24"/>
              </w:rPr>
            </w:pPr>
            <w:r>
              <w:rPr>
                <w:sz w:val="24"/>
              </w:rPr>
              <w:t>£5, 140 OR</w:t>
            </w:r>
          </w:p>
          <w:p w:rsidR="00C05504" w:rsidRPr="000F40A0" w:rsidRDefault="00C05504" w:rsidP="00D735FF">
            <w:pPr>
              <w:pStyle w:val="TableParagraph"/>
              <w:spacing w:line="257" w:lineRule="exact"/>
              <w:jc w:val="center"/>
              <w:rPr>
                <w:sz w:val="24"/>
              </w:rPr>
            </w:pPr>
            <w:r>
              <w:rPr>
                <w:sz w:val="24"/>
              </w:rPr>
              <w:t>25.5%</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040"/>
        </w:trPr>
        <w:tc>
          <w:tcPr>
            <w:tcW w:w="3758" w:type="dxa"/>
          </w:tcPr>
          <w:p w:rsidR="002C0A2C" w:rsidRDefault="002C0A2C" w:rsidP="002C0A2C">
            <w:pPr>
              <w:pStyle w:val="TableParagraph"/>
              <w:numPr>
                <w:ilvl w:val="0"/>
                <w:numId w:val="6"/>
              </w:numPr>
              <w:rPr>
                <w:rFonts w:asciiTheme="minorHAnsi" w:hAnsiTheme="minorHAnsi"/>
                <w:sz w:val="24"/>
                <w:szCs w:val="24"/>
              </w:rPr>
            </w:pPr>
            <w:r w:rsidRPr="002C0A2C">
              <w:rPr>
                <w:rFonts w:asciiTheme="minorHAnsi" w:hAnsiTheme="minorHAnsi"/>
                <w:sz w:val="24"/>
                <w:szCs w:val="24"/>
              </w:rPr>
              <w:t xml:space="preserve">PE </w:t>
            </w:r>
            <w:r w:rsidR="00023BC6">
              <w:rPr>
                <w:rFonts w:asciiTheme="minorHAnsi" w:hAnsiTheme="minorHAnsi"/>
                <w:sz w:val="24"/>
                <w:szCs w:val="24"/>
              </w:rPr>
              <w:t xml:space="preserve">Faculty, led by Sports Coach, </w:t>
            </w:r>
            <w:r w:rsidRPr="002C0A2C">
              <w:rPr>
                <w:rFonts w:asciiTheme="minorHAnsi" w:hAnsiTheme="minorHAnsi"/>
                <w:sz w:val="24"/>
                <w:szCs w:val="24"/>
              </w:rPr>
              <w:t xml:space="preserve">and </w:t>
            </w:r>
            <w:r w:rsidR="00EB623B">
              <w:rPr>
                <w:rFonts w:asciiTheme="minorHAnsi" w:hAnsiTheme="minorHAnsi"/>
                <w:sz w:val="24"/>
                <w:szCs w:val="24"/>
              </w:rPr>
              <w:t>consultant from borough</w:t>
            </w:r>
            <w:r w:rsidRPr="002C0A2C">
              <w:rPr>
                <w:rFonts w:asciiTheme="minorHAnsi" w:hAnsiTheme="minorHAnsi"/>
                <w:sz w:val="24"/>
                <w:szCs w:val="24"/>
              </w:rPr>
              <w:t xml:space="preserve"> to provide</w:t>
            </w:r>
            <w:r w:rsidR="00023BC6">
              <w:rPr>
                <w:rFonts w:asciiTheme="minorHAnsi" w:hAnsiTheme="minorHAnsi"/>
                <w:sz w:val="24"/>
                <w:szCs w:val="24"/>
              </w:rPr>
              <w:t xml:space="preserve"> further</w:t>
            </w:r>
            <w:r w:rsidRPr="002C0A2C">
              <w:rPr>
                <w:rFonts w:asciiTheme="minorHAnsi" w:hAnsiTheme="minorHAnsi"/>
                <w:sz w:val="24"/>
                <w:szCs w:val="24"/>
              </w:rPr>
              <w:t xml:space="preserve"> staff CPD on how to pla</w:t>
            </w:r>
            <w:r>
              <w:rPr>
                <w:rFonts w:asciiTheme="minorHAnsi" w:hAnsiTheme="minorHAnsi"/>
                <w:sz w:val="24"/>
                <w:szCs w:val="24"/>
              </w:rPr>
              <w:t>n and develop the PE curriculum</w:t>
            </w:r>
            <w:r w:rsidR="00BB4B61">
              <w:rPr>
                <w:rFonts w:asciiTheme="minorHAnsi" w:hAnsiTheme="minorHAnsi"/>
                <w:sz w:val="24"/>
                <w:szCs w:val="24"/>
              </w:rPr>
              <w:t xml:space="preserve">. </w:t>
            </w:r>
            <w:proofErr w:type="gramStart"/>
            <w:r w:rsidR="00BB4B61">
              <w:rPr>
                <w:rFonts w:asciiTheme="minorHAnsi" w:hAnsiTheme="minorHAnsi"/>
                <w:sz w:val="24"/>
                <w:szCs w:val="24"/>
              </w:rPr>
              <w:t>Specifically</w:t>
            </w:r>
            <w:proofErr w:type="gramEnd"/>
            <w:r w:rsidR="00BB4B61">
              <w:rPr>
                <w:rFonts w:asciiTheme="minorHAnsi" w:hAnsiTheme="minorHAnsi"/>
                <w:sz w:val="24"/>
                <w:szCs w:val="24"/>
              </w:rPr>
              <w:t xml:space="preserve"> with NQT and new staff to the school.</w:t>
            </w:r>
          </w:p>
          <w:p w:rsidR="005E42AE" w:rsidRPr="00BB4B61" w:rsidRDefault="00BB4B61" w:rsidP="005E42AE">
            <w:pPr>
              <w:pStyle w:val="TableParagraph"/>
              <w:numPr>
                <w:ilvl w:val="0"/>
                <w:numId w:val="6"/>
              </w:numPr>
              <w:rPr>
                <w:rFonts w:asciiTheme="minorHAnsi" w:hAnsiTheme="minorHAnsi"/>
                <w:sz w:val="24"/>
                <w:szCs w:val="24"/>
              </w:rPr>
            </w:pPr>
            <w:r>
              <w:rPr>
                <w:rFonts w:asciiTheme="minorHAnsi" w:hAnsiTheme="minorHAnsi"/>
                <w:sz w:val="24"/>
                <w:szCs w:val="24"/>
              </w:rPr>
              <w:t>Sports coach, supported by the faculty, to conduct a skills audit, identifying those staff who require support and those who may have specific skills that could be disseminated.</w:t>
            </w:r>
          </w:p>
          <w:p w:rsidR="003C7E44" w:rsidRPr="00F8371F" w:rsidRDefault="00BB4B61" w:rsidP="002C0A2C">
            <w:pPr>
              <w:pStyle w:val="TableParagraph"/>
              <w:numPr>
                <w:ilvl w:val="0"/>
                <w:numId w:val="6"/>
              </w:numPr>
              <w:rPr>
                <w:rFonts w:asciiTheme="minorHAnsi" w:hAnsiTheme="minorHAnsi" w:cstheme="minorHAnsi"/>
                <w:sz w:val="24"/>
              </w:rPr>
            </w:pPr>
            <w:r>
              <w:rPr>
                <w:rFonts w:asciiTheme="minorHAnsi" w:hAnsiTheme="minorHAnsi"/>
                <w:sz w:val="24"/>
                <w:szCs w:val="24"/>
              </w:rPr>
              <w:t xml:space="preserve">Sports Coach </w:t>
            </w:r>
            <w:r w:rsidR="002C0A2C" w:rsidRPr="002C0A2C">
              <w:rPr>
                <w:rFonts w:asciiTheme="minorHAnsi" w:hAnsiTheme="minorHAnsi"/>
                <w:sz w:val="24"/>
                <w:szCs w:val="24"/>
              </w:rPr>
              <w:t>team-teaching with teachers</w:t>
            </w:r>
            <w:r>
              <w:rPr>
                <w:rFonts w:asciiTheme="minorHAnsi" w:hAnsiTheme="minorHAnsi"/>
                <w:sz w:val="24"/>
                <w:szCs w:val="24"/>
              </w:rPr>
              <w:t xml:space="preserve"> (as identified by the audit)</w:t>
            </w:r>
            <w:r w:rsidR="002C0A2C" w:rsidRPr="002C0A2C">
              <w:rPr>
                <w:rFonts w:asciiTheme="minorHAnsi" w:hAnsiTheme="minorHAnsi"/>
                <w:sz w:val="24"/>
                <w:szCs w:val="24"/>
              </w:rPr>
              <w:t xml:space="preserve"> to develop their confidence, knowledge and skills so that all staff deliver high quality lessons that build children’s knowledge and skills.</w:t>
            </w:r>
          </w:p>
        </w:tc>
        <w:tc>
          <w:tcPr>
            <w:tcW w:w="3458" w:type="dxa"/>
          </w:tcPr>
          <w:p w:rsidR="00C05504" w:rsidRPr="00C05504" w:rsidRDefault="00C05504" w:rsidP="00CB71F9">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PE faculty to design an audit template.</w:t>
            </w:r>
          </w:p>
          <w:p w:rsidR="00116960" w:rsidRPr="005E42AE" w:rsidRDefault="00CB71F9" w:rsidP="00CB71F9">
            <w:pPr>
              <w:pStyle w:val="TableParagraph"/>
              <w:numPr>
                <w:ilvl w:val="0"/>
                <w:numId w:val="6"/>
              </w:numPr>
              <w:rPr>
                <w:rFonts w:asciiTheme="minorHAnsi" w:hAnsiTheme="minorHAnsi" w:cstheme="minorHAnsi"/>
                <w:sz w:val="24"/>
                <w:szCs w:val="24"/>
              </w:rPr>
            </w:pPr>
            <w:r>
              <w:rPr>
                <w:sz w:val="24"/>
                <w:szCs w:val="24"/>
              </w:rPr>
              <w:t>PE</w:t>
            </w:r>
            <w:r w:rsidRPr="00CB71F9">
              <w:rPr>
                <w:sz w:val="24"/>
                <w:szCs w:val="24"/>
              </w:rPr>
              <w:t xml:space="preserve"> coaches to provide further support and team teaching for staff</w:t>
            </w:r>
          </w:p>
          <w:p w:rsidR="005E42AE" w:rsidRPr="00C05504" w:rsidRDefault="00C05504" w:rsidP="00CB71F9">
            <w:pPr>
              <w:pStyle w:val="TableParagraph"/>
              <w:numPr>
                <w:ilvl w:val="0"/>
                <w:numId w:val="6"/>
              </w:numPr>
              <w:rPr>
                <w:rFonts w:asciiTheme="minorHAnsi" w:hAnsiTheme="minorHAnsi" w:cstheme="minorHAnsi"/>
                <w:sz w:val="24"/>
                <w:szCs w:val="24"/>
              </w:rPr>
            </w:pPr>
            <w:r>
              <w:rPr>
                <w:sz w:val="24"/>
                <w:szCs w:val="24"/>
              </w:rPr>
              <w:t>PE faculty</w:t>
            </w:r>
            <w:r w:rsidR="00CB71F9">
              <w:rPr>
                <w:sz w:val="24"/>
                <w:szCs w:val="24"/>
              </w:rPr>
              <w:t xml:space="preserve"> to </w:t>
            </w:r>
            <w:r>
              <w:rPr>
                <w:sz w:val="24"/>
                <w:szCs w:val="24"/>
              </w:rPr>
              <w:t>analyse</w:t>
            </w:r>
            <w:r w:rsidR="00CB71F9">
              <w:rPr>
                <w:sz w:val="24"/>
                <w:szCs w:val="24"/>
              </w:rPr>
              <w:t xml:space="preserve"> survey of staff confidence and give suggestions moving forward.</w:t>
            </w:r>
          </w:p>
          <w:p w:rsidR="00C05504" w:rsidRDefault="00C05504" w:rsidP="00CB71F9">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PE faculty and SLT to design a monitoring and evaluating cycle for PE lessons.</w:t>
            </w:r>
          </w:p>
          <w:p w:rsidR="00CB71F9" w:rsidRPr="005E42AE" w:rsidRDefault="00CB71F9" w:rsidP="005E42AE">
            <w:pPr>
              <w:tabs>
                <w:tab w:val="left" w:pos="915"/>
              </w:tabs>
            </w:pPr>
          </w:p>
        </w:tc>
        <w:tc>
          <w:tcPr>
            <w:tcW w:w="1663" w:type="dxa"/>
          </w:tcPr>
          <w:p w:rsidR="000D1CA6" w:rsidRDefault="000D1CA6" w:rsidP="003E79AD">
            <w:pPr>
              <w:pStyle w:val="TableParagraph"/>
              <w:rPr>
                <w:rFonts w:asciiTheme="minorHAnsi" w:hAnsiTheme="minorHAnsi" w:cstheme="minorHAnsi"/>
                <w:sz w:val="24"/>
              </w:rPr>
            </w:pPr>
            <w:r>
              <w:rPr>
                <w:rFonts w:asciiTheme="minorHAnsi" w:hAnsiTheme="minorHAnsi" w:cstheme="minorHAnsi"/>
                <w:sz w:val="24"/>
              </w:rPr>
              <w:t>£4000 buy in for Islington Expert consultancy package.</w:t>
            </w:r>
          </w:p>
          <w:p w:rsidR="000D1CA6" w:rsidRDefault="000D1CA6" w:rsidP="003E79AD">
            <w:pPr>
              <w:pStyle w:val="TableParagraph"/>
              <w:rPr>
                <w:rFonts w:asciiTheme="minorHAnsi" w:hAnsiTheme="minorHAnsi" w:cstheme="minorHAnsi"/>
                <w:sz w:val="24"/>
              </w:rPr>
            </w:pPr>
          </w:p>
          <w:p w:rsidR="003E79AD" w:rsidRPr="00F8371F"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 xml:space="preserve">Supply cover for </w:t>
            </w:r>
            <w:r>
              <w:rPr>
                <w:rFonts w:asciiTheme="minorHAnsi" w:hAnsiTheme="minorHAnsi" w:cstheme="minorHAnsi"/>
                <w:sz w:val="24"/>
              </w:rPr>
              <w:t>staff to observe coach.</w:t>
            </w:r>
          </w:p>
          <w:p w:rsidR="003E79AD"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6 days x £190 = £1140.</w:t>
            </w:r>
          </w:p>
          <w:p w:rsidR="0023278C" w:rsidRDefault="0023278C" w:rsidP="003E79AD">
            <w:pPr>
              <w:pStyle w:val="TableParagraph"/>
              <w:rPr>
                <w:rFonts w:asciiTheme="minorHAnsi" w:hAnsiTheme="minorHAnsi" w:cstheme="minorHAnsi"/>
                <w:sz w:val="24"/>
              </w:rPr>
            </w:pPr>
          </w:p>
          <w:p w:rsidR="003E79AD" w:rsidRDefault="003E79AD" w:rsidP="003E79AD">
            <w:pPr>
              <w:pStyle w:val="TableParagraph"/>
              <w:rPr>
                <w:rFonts w:asciiTheme="minorHAnsi" w:hAnsiTheme="minorHAnsi" w:cstheme="minorHAnsi"/>
                <w:sz w:val="24"/>
              </w:rPr>
            </w:pPr>
          </w:p>
          <w:p w:rsidR="00EB623B" w:rsidRDefault="00EB623B" w:rsidP="00D735FF">
            <w:pPr>
              <w:pStyle w:val="TableParagraph"/>
              <w:rPr>
                <w:rFonts w:asciiTheme="minorHAnsi" w:hAnsiTheme="minorHAnsi" w:cstheme="minorHAnsi"/>
                <w:sz w:val="24"/>
              </w:rPr>
            </w:pPr>
          </w:p>
          <w:p w:rsidR="00EB623B" w:rsidRPr="00F8371F" w:rsidRDefault="00EB623B" w:rsidP="00D735FF">
            <w:pPr>
              <w:pStyle w:val="TableParagraph"/>
              <w:rPr>
                <w:rFonts w:asciiTheme="minorHAnsi" w:hAnsiTheme="minorHAnsi" w:cstheme="minorHAnsi"/>
                <w:sz w:val="24"/>
              </w:rPr>
            </w:pPr>
          </w:p>
        </w:tc>
        <w:tc>
          <w:tcPr>
            <w:tcW w:w="3423" w:type="dxa"/>
          </w:tcPr>
          <w:p w:rsidR="00056B9A" w:rsidRPr="008C434C" w:rsidRDefault="00056B9A" w:rsidP="008C434C">
            <w:pPr>
              <w:pStyle w:val="ListParagraph"/>
              <w:numPr>
                <w:ilvl w:val="0"/>
                <w:numId w:val="16"/>
              </w:numPr>
              <w:rPr>
                <w:rFonts w:asciiTheme="minorHAnsi" w:hAnsiTheme="minorHAnsi" w:cstheme="minorHAnsi"/>
                <w:color w:val="FF0000"/>
                <w:sz w:val="24"/>
                <w:szCs w:val="24"/>
              </w:rPr>
            </w:pPr>
            <w:r w:rsidRPr="008C434C">
              <w:rPr>
                <w:rFonts w:asciiTheme="minorHAnsi" w:hAnsiTheme="minorHAnsi" w:cstheme="minorHAnsi"/>
                <w:sz w:val="24"/>
                <w:szCs w:val="24"/>
              </w:rPr>
              <w:t>All staff deliver high quality PE lessons which challenge children of different levels.</w:t>
            </w:r>
          </w:p>
          <w:p w:rsidR="008C434C" w:rsidRPr="008C434C" w:rsidRDefault="008C434C" w:rsidP="008C434C">
            <w:pPr>
              <w:pStyle w:val="ListParagraph"/>
              <w:numPr>
                <w:ilvl w:val="0"/>
                <w:numId w:val="16"/>
              </w:numPr>
              <w:rPr>
                <w:rFonts w:asciiTheme="minorHAnsi" w:hAnsiTheme="minorHAnsi" w:cstheme="minorHAnsi"/>
                <w:color w:val="FF0000"/>
                <w:sz w:val="24"/>
                <w:szCs w:val="24"/>
              </w:rPr>
            </w:pPr>
            <w:r>
              <w:rPr>
                <w:rFonts w:asciiTheme="minorHAnsi" w:hAnsiTheme="minorHAnsi" w:cstheme="minorHAnsi"/>
                <w:color w:val="000000" w:themeColor="text1"/>
                <w:sz w:val="24"/>
                <w:szCs w:val="24"/>
              </w:rPr>
              <w:t>The PE Faculty and Senior Leaders of the school have an increased awareness of staff confidence levels and skills sets to be harnessed to enhance the PE curriculum.</w:t>
            </w:r>
          </w:p>
          <w:p w:rsidR="008C434C" w:rsidRPr="008145FC" w:rsidRDefault="008C434C" w:rsidP="008C434C">
            <w:pPr>
              <w:pStyle w:val="ListParagraph"/>
              <w:numPr>
                <w:ilvl w:val="0"/>
                <w:numId w:val="16"/>
              </w:numPr>
              <w:rPr>
                <w:rFonts w:asciiTheme="minorHAnsi" w:hAnsiTheme="minorHAnsi" w:cstheme="minorHAnsi"/>
                <w:color w:val="FF0000"/>
                <w:sz w:val="24"/>
                <w:szCs w:val="24"/>
              </w:rPr>
            </w:pPr>
            <w:r>
              <w:rPr>
                <w:rFonts w:asciiTheme="minorHAnsi" w:hAnsiTheme="minorHAnsi" w:cstheme="minorHAnsi"/>
                <w:color w:val="000000" w:themeColor="text1"/>
                <w:sz w:val="24"/>
                <w:szCs w:val="24"/>
              </w:rPr>
              <w:t>The PE Faculty and Senior Leaders of the school are acutely aware of the provision within PE lessons.</w:t>
            </w:r>
            <w:r w:rsidR="00BA7DD4">
              <w:rPr>
                <w:rFonts w:asciiTheme="minorHAnsi" w:hAnsiTheme="minorHAnsi" w:cstheme="minorHAnsi"/>
                <w:color w:val="000000" w:themeColor="text1"/>
                <w:sz w:val="24"/>
                <w:szCs w:val="24"/>
              </w:rPr>
              <w:t xml:space="preserve"> The two Assistant Headteachers observed a range of PE lessons across each phase of the school. All were of a very high quality, teaching different sporting areas, vocabulary and skills. There was a range of outdoor and indoor lessons. All used a wide range of equipment with the children showed great confidence and ease in using.</w:t>
            </w:r>
          </w:p>
          <w:p w:rsidR="008145FC" w:rsidRDefault="008145FC" w:rsidP="008145FC">
            <w:pPr>
              <w:ind w:left="360"/>
              <w:rPr>
                <w:rFonts w:asciiTheme="minorHAnsi" w:hAnsiTheme="minorHAnsi" w:cstheme="minorHAnsi"/>
                <w:color w:val="FF0000"/>
                <w:sz w:val="24"/>
                <w:szCs w:val="24"/>
              </w:rPr>
            </w:pPr>
          </w:p>
          <w:p w:rsidR="008145FC" w:rsidRPr="008145FC" w:rsidRDefault="008145FC" w:rsidP="008145FC">
            <w:pPr>
              <w:ind w:left="360"/>
              <w:rPr>
                <w:rFonts w:asciiTheme="minorHAnsi" w:hAnsiTheme="minorHAnsi" w:cstheme="minorHAnsi"/>
                <w:color w:val="FF0000"/>
                <w:sz w:val="24"/>
                <w:szCs w:val="24"/>
              </w:rPr>
            </w:pPr>
          </w:p>
          <w:p w:rsidR="008C434C" w:rsidRPr="008C434C" w:rsidRDefault="008C434C" w:rsidP="008C434C">
            <w:pPr>
              <w:pStyle w:val="ListParagraph"/>
              <w:numPr>
                <w:ilvl w:val="0"/>
                <w:numId w:val="16"/>
              </w:numPr>
              <w:rPr>
                <w:rFonts w:asciiTheme="minorHAnsi" w:hAnsiTheme="minorHAnsi" w:cstheme="minorHAnsi"/>
                <w:color w:val="FF0000"/>
                <w:sz w:val="24"/>
                <w:szCs w:val="24"/>
              </w:rPr>
            </w:pPr>
            <w:r>
              <w:rPr>
                <w:rFonts w:asciiTheme="minorHAnsi" w:hAnsiTheme="minorHAnsi" w:cstheme="minorHAnsi"/>
                <w:color w:val="000000" w:themeColor="text1"/>
                <w:sz w:val="24"/>
                <w:szCs w:val="24"/>
              </w:rPr>
              <w:lastRenderedPageBreak/>
              <w:t>Those staff delivering PE lessons are aware of their strengths and areas for development through the monitoring cycle.</w:t>
            </w:r>
            <w:r w:rsidR="008145FC">
              <w:rPr>
                <w:rFonts w:asciiTheme="minorHAnsi" w:hAnsiTheme="minorHAnsi" w:cstheme="minorHAnsi"/>
                <w:color w:val="000000" w:themeColor="text1"/>
                <w:sz w:val="24"/>
                <w:szCs w:val="24"/>
              </w:rPr>
              <w:t xml:space="preserve"> </w:t>
            </w:r>
          </w:p>
          <w:p w:rsidR="005E42AE" w:rsidRPr="005E42AE" w:rsidRDefault="005E42AE" w:rsidP="005E42AE"/>
          <w:p w:rsidR="005E42AE" w:rsidRPr="005E42AE" w:rsidRDefault="005E42AE" w:rsidP="005E42AE"/>
          <w:p w:rsidR="005E42AE" w:rsidRPr="005E42AE" w:rsidRDefault="005E42AE" w:rsidP="005E42AE"/>
          <w:p w:rsidR="005E42AE" w:rsidRPr="005E42AE" w:rsidRDefault="005E42AE" w:rsidP="005E42AE"/>
          <w:p w:rsidR="00116960" w:rsidRPr="005E42AE" w:rsidRDefault="00116960" w:rsidP="005E42AE"/>
        </w:tc>
        <w:tc>
          <w:tcPr>
            <w:tcW w:w="3323" w:type="dxa"/>
          </w:tcPr>
          <w:p w:rsidR="00F13ECE" w:rsidRDefault="00F13ECE" w:rsidP="00F13ECE">
            <w:pPr>
              <w:pStyle w:val="TableParagraph"/>
              <w:rPr>
                <w:rFonts w:asciiTheme="minorHAnsi" w:hAnsiTheme="minorHAnsi" w:cstheme="minorHAnsi"/>
                <w:sz w:val="24"/>
                <w:szCs w:val="24"/>
              </w:rPr>
            </w:pPr>
            <w:r w:rsidRPr="00F13ECE">
              <w:rPr>
                <w:rFonts w:asciiTheme="minorHAnsi" w:hAnsiTheme="minorHAnsi" w:cstheme="minorHAnsi"/>
                <w:sz w:val="24"/>
                <w:szCs w:val="24"/>
              </w:rPr>
              <w:lastRenderedPageBreak/>
              <w:t xml:space="preserve">Coaching and mentoring workshops for sports coach to develop </w:t>
            </w:r>
            <w:r>
              <w:rPr>
                <w:rFonts w:asciiTheme="minorHAnsi" w:hAnsiTheme="minorHAnsi" w:cstheme="minorHAnsi"/>
                <w:sz w:val="24"/>
                <w:szCs w:val="24"/>
              </w:rPr>
              <w:t>his</w:t>
            </w:r>
            <w:r w:rsidRPr="00F13ECE">
              <w:rPr>
                <w:rFonts w:asciiTheme="minorHAnsi" w:hAnsiTheme="minorHAnsi" w:cstheme="minorHAnsi"/>
                <w:sz w:val="24"/>
                <w:szCs w:val="24"/>
              </w:rPr>
              <w:t xml:space="preserve"> ability to support staff</w:t>
            </w:r>
            <w:r>
              <w:rPr>
                <w:rFonts w:asciiTheme="minorHAnsi" w:hAnsiTheme="minorHAnsi" w:cstheme="minorHAnsi"/>
                <w:sz w:val="24"/>
                <w:szCs w:val="24"/>
              </w:rPr>
              <w:t xml:space="preserve">. </w:t>
            </w:r>
          </w:p>
          <w:p w:rsidR="00F13ECE" w:rsidRDefault="00F13ECE" w:rsidP="00F13ECE">
            <w:pPr>
              <w:pStyle w:val="TableParagraph"/>
              <w:rPr>
                <w:rFonts w:asciiTheme="minorHAnsi" w:hAnsiTheme="minorHAnsi" w:cstheme="minorHAnsi"/>
                <w:sz w:val="24"/>
                <w:szCs w:val="24"/>
              </w:rPr>
            </w:pPr>
          </w:p>
          <w:p w:rsidR="00F13ECE" w:rsidRDefault="00F13ECE" w:rsidP="00F13ECE">
            <w:pPr>
              <w:pStyle w:val="TableParagraph"/>
              <w:rPr>
                <w:rFonts w:asciiTheme="minorHAnsi" w:hAnsiTheme="minorHAnsi" w:cstheme="minorHAnsi"/>
                <w:sz w:val="24"/>
                <w:szCs w:val="24"/>
              </w:rPr>
            </w:pPr>
            <w:r w:rsidRPr="00F13ECE">
              <w:rPr>
                <w:rFonts w:asciiTheme="minorHAnsi" w:hAnsiTheme="minorHAnsi" w:cstheme="minorHAnsi"/>
                <w:sz w:val="24"/>
                <w:szCs w:val="24"/>
              </w:rPr>
              <w:t>Sport coach to identify any staff who need further support and provide appropriate support – with planning, through team teaching, via coaching</w:t>
            </w:r>
            <w:r>
              <w:rPr>
                <w:rFonts w:asciiTheme="minorHAnsi" w:hAnsiTheme="minorHAnsi" w:cstheme="minorHAnsi"/>
                <w:sz w:val="24"/>
                <w:szCs w:val="24"/>
              </w:rPr>
              <w:t>.</w:t>
            </w:r>
            <w:r w:rsidRPr="00F13ECE">
              <w:rPr>
                <w:rFonts w:asciiTheme="minorHAnsi" w:hAnsiTheme="minorHAnsi" w:cstheme="minorHAnsi"/>
                <w:sz w:val="24"/>
                <w:szCs w:val="24"/>
              </w:rPr>
              <w:t xml:space="preserve"> </w:t>
            </w:r>
          </w:p>
          <w:p w:rsidR="00F13ECE" w:rsidRDefault="00F13ECE" w:rsidP="00F13ECE">
            <w:pPr>
              <w:pStyle w:val="TableParagraph"/>
              <w:rPr>
                <w:rFonts w:asciiTheme="minorHAnsi" w:hAnsiTheme="minorHAnsi" w:cstheme="minorHAnsi"/>
                <w:sz w:val="24"/>
                <w:szCs w:val="24"/>
              </w:rPr>
            </w:pPr>
          </w:p>
          <w:p w:rsidR="00F13ECE" w:rsidRDefault="00F13ECE" w:rsidP="00F13ECE">
            <w:pPr>
              <w:pStyle w:val="TableParagraph"/>
              <w:rPr>
                <w:rFonts w:asciiTheme="minorHAnsi" w:hAnsiTheme="minorHAnsi" w:cstheme="minorHAnsi"/>
                <w:sz w:val="24"/>
                <w:szCs w:val="24"/>
              </w:rPr>
            </w:pPr>
            <w:r w:rsidRPr="00F13ECE">
              <w:rPr>
                <w:rFonts w:asciiTheme="minorHAnsi" w:hAnsiTheme="minorHAnsi" w:cstheme="minorHAnsi"/>
                <w:sz w:val="24"/>
                <w:szCs w:val="24"/>
              </w:rPr>
              <w:t xml:space="preserve">Further professional learning opportunities for staff who request it e.g. peer observations </w:t>
            </w:r>
          </w:p>
          <w:p w:rsidR="00F13ECE" w:rsidRDefault="00F13ECE" w:rsidP="00F13ECE">
            <w:pPr>
              <w:pStyle w:val="TableParagraph"/>
              <w:rPr>
                <w:rFonts w:asciiTheme="minorHAnsi" w:hAnsiTheme="minorHAnsi" w:cstheme="minorHAnsi"/>
                <w:sz w:val="24"/>
                <w:szCs w:val="24"/>
              </w:rPr>
            </w:pPr>
          </w:p>
          <w:p w:rsidR="005E42AE" w:rsidRPr="00F13ECE" w:rsidRDefault="00F13ECE" w:rsidP="00F13ECE">
            <w:pPr>
              <w:pStyle w:val="TableParagraph"/>
              <w:rPr>
                <w:rFonts w:asciiTheme="minorHAnsi" w:hAnsiTheme="minorHAnsi" w:cstheme="minorHAnsi"/>
                <w:sz w:val="24"/>
                <w:szCs w:val="24"/>
                <w:highlight w:val="yellow"/>
              </w:rPr>
            </w:pPr>
            <w:r w:rsidRPr="00F13ECE">
              <w:rPr>
                <w:rFonts w:asciiTheme="minorHAnsi" w:hAnsiTheme="minorHAnsi" w:cstheme="minorHAnsi"/>
                <w:sz w:val="24"/>
                <w:szCs w:val="24"/>
              </w:rPr>
              <w:t>Develop PE subject leader networks with colleagues at other schools to encourage the sharing of good practice and strengthen opportunities for collaborative and competitive sporting activities and events.</w:t>
            </w:r>
          </w:p>
        </w:tc>
      </w:tr>
      <w:tr w:rsidR="00C2051F" w:rsidTr="00116960">
        <w:trPr>
          <w:trHeight w:val="30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300"/>
        </w:trPr>
        <w:tc>
          <w:tcPr>
            <w:tcW w:w="12302" w:type="dxa"/>
            <w:gridSpan w:val="4"/>
            <w:vMerge/>
            <w:tcBorders>
              <w:top w:val="nil"/>
            </w:tcBorders>
          </w:tcPr>
          <w:p w:rsidR="00C2051F" w:rsidRDefault="00C2051F" w:rsidP="00D735FF">
            <w:pPr>
              <w:rPr>
                <w:sz w:val="2"/>
                <w:szCs w:val="2"/>
              </w:rPr>
            </w:pPr>
          </w:p>
        </w:tc>
        <w:tc>
          <w:tcPr>
            <w:tcW w:w="3323" w:type="dxa"/>
          </w:tcPr>
          <w:p w:rsidR="00C2051F" w:rsidRDefault="00044D6E" w:rsidP="00D735FF">
            <w:pPr>
              <w:pStyle w:val="TableParagraph"/>
              <w:spacing w:line="257" w:lineRule="exact"/>
              <w:jc w:val="center"/>
              <w:rPr>
                <w:color w:val="231F20"/>
                <w:sz w:val="24"/>
              </w:rPr>
            </w:pPr>
            <w:r>
              <w:rPr>
                <w:color w:val="231F20"/>
                <w:sz w:val="24"/>
              </w:rPr>
              <w:t>£795 OR</w:t>
            </w:r>
          </w:p>
          <w:p w:rsidR="00044D6E" w:rsidRPr="000F40A0" w:rsidRDefault="00044D6E" w:rsidP="00D735FF">
            <w:pPr>
              <w:pStyle w:val="TableParagraph"/>
              <w:spacing w:line="257" w:lineRule="exact"/>
              <w:jc w:val="center"/>
              <w:rPr>
                <w:sz w:val="24"/>
              </w:rPr>
            </w:pPr>
            <w:r>
              <w:rPr>
                <w:sz w:val="24"/>
              </w:rPr>
              <w:t>4%</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b/>
                <w:sz w:val="24"/>
              </w:rPr>
            </w:pPr>
            <w:r>
              <w:rPr>
                <w:b/>
                <w:color w:val="231F20"/>
                <w:sz w:val="24"/>
              </w:rPr>
              <w:t>impact on pupils:</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60"/>
        </w:trPr>
        <w:tc>
          <w:tcPr>
            <w:tcW w:w="3758" w:type="dxa"/>
          </w:tcPr>
          <w:p w:rsidR="00BB74CE" w:rsidRDefault="00BB74CE" w:rsidP="00044D6E">
            <w:pPr>
              <w:pStyle w:val="TableParagraph"/>
              <w:numPr>
                <w:ilvl w:val="0"/>
                <w:numId w:val="8"/>
              </w:numPr>
              <w:spacing w:line="257" w:lineRule="exact"/>
              <w:rPr>
                <w:rFonts w:asciiTheme="minorHAnsi" w:hAnsiTheme="minorHAnsi"/>
                <w:sz w:val="24"/>
                <w:szCs w:val="24"/>
              </w:rPr>
            </w:pPr>
            <w:r>
              <w:rPr>
                <w:rFonts w:asciiTheme="minorHAnsi" w:hAnsiTheme="minorHAnsi"/>
                <w:sz w:val="24"/>
                <w:szCs w:val="24"/>
              </w:rPr>
              <w:t>Raise profile and participation of the Daily Mile across the whole school with a view to also invite parents/</w:t>
            </w:r>
            <w:proofErr w:type="spellStart"/>
            <w:r>
              <w:rPr>
                <w:rFonts w:asciiTheme="minorHAnsi" w:hAnsiTheme="minorHAnsi"/>
                <w:sz w:val="24"/>
                <w:szCs w:val="24"/>
              </w:rPr>
              <w:t>carers</w:t>
            </w:r>
            <w:proofErr w:type="spellEnd"/>
            <w:r>
              <w:rPr>
                <w:rFonts w:asciiTheme="minorHAnsi" w:hAnsiTheme="minorHAnsi"/>
                <w:sz w:val="24"/>
                <w:szCs w:val="24"/>
              </w:rPr>
              <w:t xml:space="preserve"> to take part.</w:t>
            </w:r>
          </w:p>
          <w:p w:rsidR="00044D6E" w:rsidRDefault="00044D6E" w:rsidP="00044D6E">
            <w:pPr>
              <w:pStyle w:val="TableParagraph"/>
              <w:spacing w:line="257" w:lineRule="exact"/>
              <w:ind w:left="378"/>
              <w:rPr>
                <w:rFonts w:asciiTheme="minorHAnsi" w:hAnsiTheme="minorHAnsi"/>
                <w:sz w:val="24"/>
                <w:szCs w:val="24"/>
              </w:rPr>
            </w:pPr>
          </w:p>
          <w:p w:rsidR="00044D6E" w:rsidRPr="00044D6E" w:rsidRDefault="00044D6E" w:rsidP="00044D6E">
            <w:pPr>
              <w:pStyle w:val="TableParagraph"/>
              <w:numPr>
                <w:ilvl w:val="0"/>
                <w:numId w:val="8"/>
              </w:numPr>
              <w:rPr>
                <w:rFonts w:asciiTheme="minorHAnsi" w:hAnsiTheme="minorHAnsi" w:cstheme="minorHAnsi"/>
                <w:sz w:val="24"/>
                <w:szCs w:val="24"/>
              </w:rPr>
            </w:pPr>
            <w:r w:rsidRPr="00CB70B5">
              <w:rPr>
                <w:rFonts w:asciiTheme="minorHAnsi" w:hAnsiTheme="minorHAnsi" w:cstheme="minorHAnsi"/>
                <w:sz w:val="24"/>
                <w:szCs w:val="24"/>
              </w:rPr>
              <w:t>Continue to improve links with other schools and sporting bodies</w:t>
            </w:r>
            <w:r>
              <w:rPr>
                <w:rFonts w:asciiTheme="minorHAnsi" w:hAnsiTheme="minorHAnsi" w:cstheme="minorHAnsi"/>
                <w:sz w:val="24"/>
                <w:szCs w:val="24"/>
              </w:rPr>
              <w:t xml:space="preserve"> in order to enhance access to a wider range of facilities and resources.</w:t>
            </w:r>
          </w:p>
          <w:p w:rsidR="00BB74CE" w:rsidRDefault="00BB74CE" w:rsidP="00BB74CE">
            <w:pPr>
              <w:pStyle w:val="TableParagraph"/>
              <w:spacing w:line="257" w:lineRule="exact"/>
              <w:ind w:left="738"/>
              <w:rPr>
                <w:rFonts w:asciiTheme="minorHAnsi" w:hAnsiTheme="minorHAnsi"/>
                <w:sz w:val="24"/>
                <w:szCs w:val="24"/>
              </w:rPr>
            </w:pPr>
          </w:p>
          <w:p w:rsidR="003E79AD" w:rsidRDefault="003E79AD" w:rsidP="00044D6E">
            <w:pPr>
              <w:pStyle w:val="TableParagraph"/>
              <w:numPr>
                <w:ilvl w:val="0"/>
                <w:numId w:val="8"/>
              </w:numPr>
              <w:spacing w:line="257" w:lineRule="exact"/>
              <w:rPr>
                <w:rFonts w:asciiTheme="minorHAnsi" w:hAnsiTheme="minorHAnsi"/>
                <w:sz w:val="24"/>
                <w:szCs w:val="24"/>
              </w:rPr>
            </w:pPr>
            <w:r w:rsidRPr="003E79AD">
              <w:rPr>
                <w:rFonts w:asciiTheme="minorHAnsi" w:hAnsiTheme="minorHAnsi"/>
                <w:sz w:val="24"/>
                <w:szCs w:val="24"/>
              </w:rPr>
              <w:t xml:space="preserve">Increase participation of pupils with identified SEND in physical activity by ensuring </w:t>
            </w:r>
            <w:r w:rsidR="00BB74CE">
              <w:rPr>
                <w:rFonts w:asciiTheme="minorHAnsi" w:hAnsiTheme="minorHAnsi"/>
                <w:sz w:val="24"/>
                <w:szCs w:val="24"/>
              </w:rPr>
              <w:t xml:space="preserve">teachers and sports </w:t>
            </w:r>
            <w:r w:rsidRPr="003E79AD">
              <w:rPr>
                <w:rFonts w:asciiTheme="minorHAnsi" w:hAnsiTheme="minorHAnsi"/>
                <w:sz w:val="24"/>
                <w:szCs w:val="24"/>
              </w:rPr>
              <w:t xml:space="preserve">coach are aware of needs and how to adapt lessons to </w:t>
            </w:r>
            <w:r>
              <w:rPr>
                <w:rFonts w:asciiTheme="minorHAnsi" w:hAnsiTheme="minorHAnsi"/>
                <w:sz w:val="24"/>
                <w:szCs w:val="24"/>
              </w:rPr>
              <w:t>so as to meet the needs of all pupils.</w:t>
            </w:r>
            <w:r w:rsidR="00BB74CE">
              <w:rPr>
                <w:rFonts w:asciiTheme="minorHAnsi" w:hAnsiTheme="minorHAnsi"/>
                <w:sz w:val="24"/>
                <w:szCs w:val="24"/>
              </w:rPr>
              <w:t xml:space="preserve"> Particularly for those identified children in the EYFS.</w:t>
            </w:r>
          </w:p>
          <w:p w:rsidR="003E79AD" w:rsidRDefault="003E79AD" w:rsidP="003E79AD">
            <w:pPr>
              <w:pStyle w:val="TableParagraph"/>
              <w:spacing w:line="257" w:lineRule="exact"/>
              <w:ind w:left="738"/>
              <w:rPr>
                <w:rFonts w:asciiTheme="minorHAnsi" w:hAnsiTheme="minorHAnsi"/>
                <w:sz w:val="24"/>
                <w:szCs w:val="24"/>
              </w:rPr>
            </w:pPr>
          </w:p>
          <w:p w:rsidR="003E79AD" w:rsidRPr="00044D6E" w:rsidRDefault="003E79AD" w:rsidP="00044D6E">
            <w:pPr>
              <w:pStyle w:val="TableParagraph"/>
              <w:numPr>
                <w:ilvl w:val="0"/>
                <w:numId w:val="8"/>
              </w:numPr>
              <w:rPr>
                <w:sz w:val="24"/>
                <w:szCs w:val="24"/>
              </w:rPr>
            </w:pPr>
            <w:r w:rsidRPr="00044D6E">
              <w:rPr>
                <w:sz w:val="24"/>
                <w:szCs w:val="24"/>
              </w:rPr>
              <w:t xml:space="preserve">Encourage pupils to improve </w:t>
            </w:r>
            <w:r w:rsidRPr="00044D6E">
              <w:rPr>
                <w:sz w:val="24"/>
                <w:szCs w:val="24"/>
              </w:rPr>
              <w:lastRenderedPageBreak/>
              <w:t xml:space="preserve">their skills, times, distances </w:t>
            </w:r>
            <w:proofErr w:type="spellStart"/>
            <w:r w:rsidRPr="00044D6E">
              <w:rPr>
                <w:sz w:val="24"/>
                <w:szCs w:val="24"/>
              </w:rPr>
              <w:t>etc</w:t>
            </w:r>
            <w:proofErr w:type="spellEnd"/>
            <w:r w:rsidRPr="00044D6E">
              <w:rPr>
                <w:sz w:val="24"/>
                <w:szCs w:val="24"/>
              </w:rPr>
              <w:t xml:space="preserve"> so those pupils who are not competitive or engaging in physical activities have greater motivation to challenge themselves.</w:t>
            </w:r>
          </w:p>
          <w:p w:rsidR="00750FF3" w:rsidRDefault="00044D6E" w:rsidP="00044D6E">
            <w:pPr>
              <w:pStyle w:val="xmsonormal"/>
              <w:numPr>
                <w:ilvl w:val="0"/>
                <w:numId w:val="8"/>
              </w:numPr>
              <w:shd w:val="clear" w:color="auto" w:fill="FFFFFF"/>
              <w:spacing w:before="0" w:beforeAutospacing="0" w:after="0" w:afterAutospacing="0"/>
              <w:rPr>
                <w:rFonts w:asciiTheme="minorHAnsi" w:hAnsiTheme="minorHAnsi" w:cs="Arial"/>
              </w:rPr>
            </w:pPr>
            <w:r>
              <w:rPr>
                <w:rFonts w:asciiTheme="minorHAnsi" w:hAnsiTheme="minorHAnsi" w:cs="Arial"/>
              </w:rPr>
              <w:t>Track participation in Sports Clubs/Events provided by both the school and borough to ascertain the breadth of experiences offered.</w:t>
            </w:r>
          </w:p>
          <w:p w:rsidR="00C2051F" w:rsidRPr="003E79AD" w:rsidRDefault="00C2051F" w:rsidP="00750FF3">
            <w:pPr>
              <w:pStyle w:val="TableParagraph"/>
              <w:spacing w:line="257" w:lineRule="exact"/>
              <w:rPr>
                <w:rFonts w:asciiTheme="minorHAnsi" w:hAnsiTheme="minorHAnsi" w:cstheme="minorHAnsi"/>
                <w:sz w:val="24"/>
                <w:szCs w:val="24"/>
              </w:rPr>
            </w:pPr>
          </w:p>
        </w:tc>
        <w:tc>
          <w:tcPr>
            <w:tcW w:w="3458" w:type="dxa"/>
          </w:tcPr>
          <w:p w:rsidR="00044D6E" w:rsidRDefault="00044D6E"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lastRenderedPageBreak/>
              <w:t>Hold an Assembly on the Daily Mile to re-launch it and discuss its benefits.</w:t>
            </w:r>
          </w:p>
          <w:p w:rsidR="00044D6E" w:rsidRPr="00044D6E" w:rsidRDefault="00044D6E" w:rsidP="00044D6E">
            <w:pPr>
              <w:pStyle w:val="TableParagraph"/>
              <w:ind w:left="720"/>
              <w:rPr>
                <w:rFonts w:asciiTheme="minorHAnsi" w:hAnsiTheme="minorHAnsi" w:cstheme="minorHAnsi"/>
                <w:sz w:val="24"/>
              </w:rPr>
            </w:pPr>
          </w:p>
          <w:p w:rsidR="00044D6E" w:rsidRDefault="00044D6E" w:rsidP="00044D6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S</w:t>
            </w:r>
            <w:r w:rsidRPr="00044D6E">
              <w:rPr>
                <w:rFonts w:asciiTheme="minorHAnsi" w:hAnsiTheme="minorHAnsi" w:cstheme="minorHAnsi"/>
                <w:sz w:val="24"/>
                <w:szCs w:val="24"/>
              </w:rPr>
              <w:t>ports coach</w:t>
            </w:r>
            <w:r>
              <w:rPr>
                <w:rFonts w:asciiTheme="minorHAnsi" w:hAnsiTheme="minorHAnsi" w:cstheme="minorHAnsi"/>
                <w:sz w:val="24"/>
                <w:szCs w:val="24"/>
              </w:rPr>
              <w:t>, After School Club Manager</w:t>
            </w:r>
            <w:r w:rsidRPr="00044D6E">
              <w:rPr>
                <w:rFonts w:asciiTheme="minorHAnsi" w:hAnsiTheme="minorHAnsi" w:cstheme="minorHAnsi"/>
                <w:sz w:val="24"/>
                <w:szCs w:val="24"/>
              </w:rPr>
              <w:t xml:space="preserve"> and SLT to monitor delivery of lunchtime</w:t>
            </w:r>
            <w:r>
              <w:rPr>
                <w:rFonts w:asciiTheme="minorHAnsi" w:hAnsiTheme="minorHAnsi" w:cstheme="minorHAnsi"/>
                <w:sz w:val="24"/>
                <w:szCs w:val="24"/>
              </w:rPr>
              <w:t>, Breakfast Club</w:t>
            </w:r>
            <w:r w:rsidRPr="00044D6E">
              <w:rPr>
                <w:rFonts w:asciiTheme="minorHAnsi" w:hAnsiTheme="minorHAnsi" w:cstheme="minorHAnsi"/>
                <w:sz w:val="24"/>
                <w:szCs w:val="24"/>
              </w:rPr>
              <w:t xml:space="preserve"> and afterschool clubs</w:t>
            </w:r>
          </w:p>
          <w:p w:rsidR="00044D6E" w:rsidRPr="00044D6E" w:rsidRDefault="00044D6E" w:rsidP="00044D6E">
            <w:pPr>
              <w:pStyle w:val="TableParagraph"/>
              <w:rPr>
                <w:rFonts w:asciiTheme="minorHAnsi" w:hAnsiTheme="minorHAnsi" w:cstheme="minorHAnsi"/>
                <w:sz w:val="24"/>
                <w:szCs w:val="24"/>
              </w:rPr>
            </w:pPr>
          </w:p>
          <w:p w:rsidR="003E79AD" w:rsidRDefault="003E79AD"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Use borough PE consultant to </w:t>
            </w:r>
            <w:r w:rsidR="006123CF">
              <w:rPr>
                <w:rFonts w:asciiTheme="minorHAnsi" w:hAnsiTheme="minorHAnsi" w:cstheme="minorHAnsi"/>
                <w:sz w:val="24"/>
              </w:rPr>
              <w:t>provide CPD to staff on how best to include specific children.</w:t>
            </w:r>
          </w:p>
          <w:p w:rsidR="00044D6E" w:rsidRDefault="00044D6E" w:rsidP="00044D6E">
            <w:pPr>
              <w:pStyle w:val="ListParagraph"/>
              <w:rPr>
                <w:rFonts w:asciiTheme="minorHAnsi" w:hAnsiTheme="minorHAnsi" w:cstheme="minorHAnsi"/>
                <w:sz w:val="24"/>
              </w:rPr>
            </w:pPr>
          </w:p>
          <w:p w:rsidR="00044D6E" w:rsidRDefault="00044D6E" w:rsidP="003E79AD">
            <w:pPr>
              <w:pStyle w:val="TableParagraph"/>
              <w:numPr>
                <w:ilvl w:val="0"/>
                <w:numId w:val="3"/>
              </w:numPr>
              <w:rPr>
                <w:rFonts w:asciiTheme="minorHAnsi" w:hAnsiTheme="minorHAnsi" w:cstheme="minorHAnsi"/>
                <w:sz w:val="24"/>
                <w:szCs w:val="24"/>
              </w:rPr>
            </w:pPr>
            <w:r w:rsidRPr="00044D6E">
              <w:rPr>
                <w:rFonts w:asciiTheme="minorHAnsi" w:hAnsiTheme="minorHAnsi" w:cstheme="minorHAnsi"/>
                <w:sz w:val="24"/>
                <w:szCs w:val="24"/>
              </w:rPr>
              <w:t>Create a database of all events entered</w:t>
            </w:r>
            <w:r>
              <w:rPr>
                <w:rFonts w:asciiTheme="minorHAnsi" w:hAnsiTheme="minorHAnsi" w:cstheme="minorHAnsi"/>
                <w:sz w:val="24"/>
                <w:szCs w:val="24"/>
              </w:rPr>
              <w:t xml:space="preserve">, locations/venues </w:t>
            </w:r>
            <w:r w:rsidRPr="00044D6E">
              <w:rPr>
                <w:rFonts w:asciiTheme="minorHAnsi" w:hAnsiTheme="minorHAnsi" w:cstheme="minorHAnsi"/>
                <w:sz w:val="24"/>
                <w:szCs w:val="24"/>
              </w:rPr>
              <w:t>and all pupils attended and target provision at those who may not have participated</w:t>
            </w:r>
            <w:r>
              <w:rPr>
                <w:rFonts w:asciiTheme="minorHAnsi" w:hAnsiTheme="minorHAnsi" w:cstheme="minorHAnsi"/>
                <w:sz w:val="24"/>
                <w:szCs w:val="24"/>
              </w:rPr>
              <w:t>.</w:t>
            </w:r>
          </w:p>
          <w:p w:rsidR="00044D6E" w:rsidRPr="00044D6E" w:rsidRDefault="00044D6E" w:rsidP="00044D6E">
            <w:pPr>
              <w:pStyle w:val="TableParagraph"/>
              <w:rPr>
                <w:rFonts w:asciiTheme="minorHAnsi" w:hAnsiTheme="minorHAnsi" w:cstheme="minorHAnsi"/>
                <w:sz w:val="24"/>
                <w:szCs w:val="24"/>
              </w:rPr>
            </w:pPr>
          </w:p>
          <w:p w:rsidR="003E79AD" w:rsidRPr="00750FF3" w:rsidRDefault="006123CF"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PE </w:t>
            </w:r>
            <w:r w:rsidR="00044D6E">
              <w:rPr>
                <w:rFonts w:asciiTheme="minorHAnsi" w:hAnsiTheme="minorHAnsi" w:cstheme="minorHAnsi"/>
                <w:sz w:val="24"/>
              </w:rPr>
              <w:t>Faculty</w:t>
            </w:r>
            <w:r>
              <w:rPr>
                <w:rFonts w:asciiTheme="minorHAnsi" w:hAnsiTheme="minorHAnsi" w:cstheme="minorHAnsi"/>
                <w:sz w:val="24"/>
              </w:rPr>
              <w:t xml:space="preserve"> and </w:t>
            </w:r>
            <w:proofErr w:type="spellStart"/>
            <w:r>
              <w:rPr>
                <w:rFonts w:asciiTheme="minorHAnsi" w:hAnsiTheme="minorHAnsi" w:cstheme="minorHAnsi"/>
                <w:sz w:val="24"/>
              </w:rPr>
              <w:t>SENCo</w:t>
            </w:r>
            <w:proofErr w:type="spellEnd"/>
            <w:r>
              <w:rPr>
                <w:rFonts w:asciiTheme="minorHAnsi" w:hAnsiTheme="minorHAnsi" w:cstheme="minorHAnsi"/>
                <w:sz w:val="24"/>
              </w:rPr>
              <w:t xml:space="preserve"> to conduct staff meeting on inclusion of SEND children in PE.</w:t>
            </w:r>
          </w:p>
          <w:p w:rsidR="00750FF3" w:rsidRDefault="00750FF3" w:rsidP="00750FF3">
            <w:pPr>
              <w:pStyle w:val="ListParagraph"/>
              <w:rPr>
                <w:rFonts w:asciiTheme="minorHAnsi" w:hAnsiTheme="minorHAnsi" w:cstheme="minorHAnsi"/>
                <w:sz w:val="24"/>
              </w:rPr>
            </w:pPr>
          </w:p>
          <w:p w:rsidR="00750FF3" w:rsidRDefault="00750FF3" w:rsidP="00750FF3">
            <w:pPr>
              <w:pStyle w:val="TableParagraph"/>
              <w:numPr>
                <w:ilvl w:val="0"/>
                <w:numId w:val="3"/>
              </w:numPr>
              <w:spacing w:line="257" w:lineRule="exact"/>
              <w:rPr>
                <w:rFonts w:asciiTheme="minorHAnsi" w:hAnsiTheme="minorHAnsi"/>
                <w:sz w:val="24"/>
                <w:szCs w:val="24"/>
              </w:rPr>
            </w:pPr>
            <w:r>
              <w:rPr>
                <w:rFonts w:asciiTheme="minorHAnsi" w:hAnsiTheme="minorHAnsi"/>
                <w:sz w:val="24"/>
                <w:szCs w:val="24"/>
              </w:rPr>
              <w:t>Purchase of specific equipment designed for SEND children such as those with motor skill difficulties, hand – eye co-ordination etc.</w:t>
            </w:r>
          </w:p>
          <w:p w:rsidR="00750FF3" w:rsidRPr="00F8371F" w:rsidRDefault="00750FF3" w:rsidP="00750FF3">
            <w:pPr>
              <w:pStyle w:val="TableParagraph"/>
              <w:rPr>
                <w:rFonts w:asciiTheme="minorHAnsi" w:hAnsiTheme="minorHAnsi" w:cstheme="minorHAnsi"/>
                <w:sz w:val="24"/>
              </w:rPr>
            </w:pPr>
          </w:p>
        </w:tc>
        <w:tc>
          <w:tcPr>
            <w:tcW w:w="1663" w:type="dxa"/>
          </w:tcPr>
          <w:p w:rsidR="00750FF3" w:rsidRPr="00F8371F" w:rsidRDefault="00044D6E" w:rsidP="00C85F83">
            <w:pPr>
              <w:pStyle w:val="TableParagraph"/>
              <w:rPr>
                <w:rFonts w:asciiTheme="minorHAnsi" w:hAnsiTheme="minorHAnsi" w:cstheme="minorHAnsi"/>
                <w:sz w:val="24"/>
              </w:rPr>
            </w:pPr>
            <w:r>
              <w:rPr>
                <w:rFonts w:asciiTheme="minorHAnsi" w:hAnsiTheme="minorHAnsi" w:cstheme="minorHAnsi"/>
                <w:sz w:val="24"/>
              </w:rPr>
              <w:lastRenderedPageBreak/>
              <w:t>£795 to buy equipment specifically for SEND children.</w:t>
            </w:r>
          </w:p>
        </w:tc>
        <w:tc>
          <w:tcPr>
            <w:tcW w:w="3423" w:type="dxa"/>
          </w:tcPr>
          <w:p w:rsidR="002417EC" w:rsidRDefault="0040288B" w:rsidP="002417EC">
            <w:pPr>
              <w:pStyle w:val="ListParagraph"/>
              <w:numPr>
                <w:ilvl w:val="0"/>
                <w:numId w:val="18"/>
              </w:numPr>
              <w:rPr>
                <w:rFonts w:asciiTheme="minorHAnsi" w:hAnsiTheme="minorHAnsi" w:cstheme="minorHAnsi"/>
                <w:sz w:val="24"/>
                <w:szCs w:val="24"/>
              </w:rPr>
            </w:pPr>
            <w:r w:rsidRPr="002417EC">
              <w:rPr>
                <w:rFonts w:asciiTheme="minorHAnsi" w:hAnsiTheme="minorHAnsi" w:cstheme="minorHAnsi"/>
                <w:sz w:val="24"/>
                <w:szCs w:val="24"/>
              </w:rPr>
              <w:t xml:space="preserve">Pupil and parent voice </w:t>
            </w:r>
            <w:proofErr w:type="gramStart"/>
            <w:r w:rsidRPr="002417EC">
              <w:rPr>
                <w:rFonts w:asciiTheme="minorHAnsi" w:hAnsiTheme="minorHAnsi" w:cstheme="minorHAnsi"/>
                <w:sz w:val="24"/>
                <w:szCs w:val="24"/>
              </w:rPr>
              <w:t>shows</w:t>
            </w:r>
            <w:proofErr w:type="gramEnd"/>
            <w:r w:rsidRPr="002417EC">
              <w:rPr>
                <w:rFonts w:asciiTheme="minorHAnsi" w:hAnsiTheme="minorHAnsi" w:cstheme="minorHAnsi"/>
                <w:sz w:val="24"/>
                <w:szCs w:val="24"/>
              </w:rPr>
              <w:t xml:space="preserve"> that the children enjoy participating in a wide range of activities during playtime and afterschool</w:t>
            </w:r>
            <w:r w:rsidR="002417EC">
              <w:rPr>
                <w:rFonts w:asciiTheme="minorHAnsi" w:hAnsiTheme="minorHAnsi" w:cstheme="minorHAnsi"/>
                <w:sz w:val="24"/>
                <w:szCs w:val="24"/>
              </w:rPr>
              <w:t>.</w:t>
            </w:r>
          </w:p>
          <w:p w:rsidR="002417EC" w:rsidRDefault="002417EC" w:rsidP="002417EC">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The school</w:t>
            </w:r>
            <w:r w:rsidR="0040288B" w:rsidRPr="002417EC">
              <w:rPr>
                <w:rFonts w:asciiTheme="minorHAnsi" w:hAnsiTheme="minorHAnsi" w:cstheme="minorHAnsi"/>
                <w:sz w:val="24"/>
                <w:szCs w:val="24"/>
              </w:rPr>
              <w:t xml:space="preserve"> will continue to participate in Borough and other sporting events</w:t>
            </w:r>
            <w:r>
              <w:rPr>
                <w:rFonts w:asciiTheme="minorHAnsi" w:hAnsiTheme="minorHAnsi" w:cstheme="minorHAnsi"/>
                <w:sz w:val="24"/>
                <w:szCs w:val="24"/>
              </w:rPr>
              <w:t xml:space="preserve"> including those provided through links with neighboring schools</w:t>
            </w:r>
            <w:r w:rsidR="0040288B" w:rsidRPr="002417EC">
              <w:rPr>
                <w:rFonts w:asciiTheme="minorHAnsi" w:hAnsiTheme="minorHAnsi" w:cstheme="minorHAnsi"/>
                <w:sz w:val="24"/>
                <w:szCs w:val="24"/>
              </w:rPr>
              <w:t xml:space="preserve">. </w:t>
            </w:r>
          </w:p>
          <w:p w:rsidR="00116960" w:rsidRDefault="0040288B" w:rsidP="002417EC">
            <w:pPr>
              <w:pStyle w:val="ListParagraph"/>
              <w:numPr>
                <w:ilvl w:val="0"/>
                <w:numId w:val="18"/>
              </w:numPr>
              <w:rPr>
                <w:rFonts w:asciiTheme="minorHAnsi" w:hAnsiTheme="minorHAnsi" w:cstheme="minorHAnsi"/>
                <w:sz w:val="24"/>
                <w:szCs w:val="24"/>
              </w:rPr>
            </w:pPr>
            <w:r w:rsidRPr="002417EC">
              <w:rPr>
                <w:rFonts w:asciiTheme="minorHAnsi" w:hAnsiTheme="minorHAnsi" w:cstheme="minorHAnsi"/>
                <w:sz w:val="24"/>
                <w:szCs w:val="24"/>
              </w:rPr>
              <w:t xml:space="preserve"> A higher number of children across the whole</w:t>
            </w:r>
            <w:r w:rsidR="002417EC">
              <w:rPr>
                <w:rFonts w:asciiTheme="minorHAnsi" w:hAnsiTheme="minorHAnsi" w:cstheme="minorHAnsi"/>
                <w:sz w:val="24"/>
                <w:szCs w:val="24"/>
              </w:rPr>
              <w:t xml:space="preserve"> school </w:t>
            </w:r>
            <w:r w:rsidRPr="002417EC">
              <w:rPr>
                <w:rFonts w:asciiTheme="minorHAnsi" w:hAnsiTheme="minorHAnsi" w:cstheme="minorHAnsi"/>
                <w:sz w:val="24"/>
                <w:szCs w:val="24"/>
              </w:rPr>
              <w:t>participat</w:t>
            </w:r>
            <w:r w:rsidR="00BA7DD4">
              <w:rPr>
                <w:rFonts w:asciiTheme="minorHAnsi" w:hAnsiTheme="minorHAnsi" w:cstheme="minorHAnsi"/>
                <w:sz w:val="24"/>
                <w:szCs w:val="24"/>
              </w:rPr>
              <w:t>e</w:t>
            </w:r>
            <w:r w:rsidRPr="002417EC">
              <w:rPr>
                <w:rFonts w:asciiTheme="minorHAnsi" w:hAnsiTheme="minorHAnsi" w:cstheme="minorHAnsi"/>
                <w:sz w:val="24"/>
                <w:szCs w:val="24"/>
              </w:rPr>
              <w:t xml:space="preserve"> in physical activities after school.</w:t>
            </w:r>
          </w:p>
          <w:p w:rsidR="00181F7D" w:rsidRPr="00181F7D" w:rsidRDefault="008145FC" w:rsidP="00181F7D">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The Daily Mile was relaunched</w:t>
            </w:r>
            <w:r w:rsidR="00D222C0">
              <w:rPr>
                <w:rFonts w:asciiTheme="minorHAnsi" w:hAnsiTheme="minorHAnsi" w:cstheme="minorHAnsi"/>
                <w:sz w:val="24"/>
                <w:szCs w:val="24"/>
              </w:rPr>
              <w:t xml:space="preserve"> in the Autumn Term through assemblies for each phase. Year </w:t>
            </w:r>
            <w:r w:rsidR="00D222C0">
              <w:rPr>
                <w:rFonts w:asciiTheme="minorHAnsi" w:hAnsiTheme="minorHAnsi" w:cstheme="minorHAnsi"/>
                <w:sz w:val="24"/>
                <w:szCs w:val="24"/>
              </w:rPr>
              <w:lastRenderedPageBreak/>
              <w:t>groups were allocated times, areas and specific numbers of laps. Posters with this information were displayed around the school. Staff made sure that this was timetabled in and it proved very successful.</w:t>
            </w:r>
          </w:p>
          <w:p w:rsidR="00116960" w:rsidRDefault="00116960" w:rsidP="00116960"/>
          <w:p w:rsidR="00116960" w:rsidRDefault="00533A43" w:rsidP="00116960">
            <w:pPr>
              <w:rPr>
                <w:color w:val="FF0000"/>
              </w:rPr>
            </w:pPr>
            <w:r>
              <w:rPr>
                <w:color w:val="FF0000"/>
              </w:rPr>
              <w:t>Due to COVID-19 restrictions, much of the competitions</w:t>
            </w:r>
            <w:r w:rsidR="00AA681F">
              <w:rPr>
                <w:color w:val="FF0000"/>
              </w:rPr>
              <w:t xml:space="preserve"> and events</w:t>
            </w:r>
            <w:r>
              <w:rPr>
                <w:color w:val="FF0000"/>
              </w:rPr>
              <w:t xml:space="preserve"> were unable to take place.</w:t>
            </w:r>
          </w:p>
          <w:p w:rsidR="00A30B16" w:rsidRPr="00533A43" w:rsidRDefault="00A30B16" w:rsidP="00116960">
            <w:pPr>
              <w:rPr>
                <w:color w:val="FF0000"/>
              </w:rPr>
            </w:pPr>
            <w:r>
              <w:rPr>
                <w:color w:val="FF0000"/>
              </w:rPr>
              <w:t>Swimming remains on hold until further notice also.</w:t>
            </w:r>
          </w:p>
          <w:p w:rsidR="00116960" w:rsidRPr="00116960" w:rsidRDefault="00116960" w:rsidP="00116960"/>
        </w:tc>
        <w:tc>
          <w:tcPr>
            <w:tcW w:w="3323" w:type="dxa"/>
          </w:tcPr>
          <w:p w:rsidR="00B0563B" w:rsidRPr="00B0563B" w:rsidRDefault="00B0563B" w:rsidP="00B0563B">
            <w:pPr>
              <w:pStyle w:val="TableParagraph"/>
              <w:numPr>
                <w:ilvl w:val="0"/>
                <w:numId w:val="18"/>
              </w:numPr>
              <w:rPr>
                <w:rFonts w:asciiTheme="minorHAnsi" w:hAnsiTheme="minorHAnsi"/>
                <w:sz w:val="24"/>
              </w:rPr>
            </w:pPr>
            <w:r w:rsidRPr="00B0563B">
              <w:rPr>
                <w:rFonts w:asciiTheme="minorHAnsi" w:hAnsiTheme="minorHAnsi" w:cstheme="minorHAnsi"/>
                <w:sz w:val="24"/>
                <w:szCs w:val="24"/>
              </w:rPr>
              <w:lastRenderedPageBreak/>
              <w:t>Ensure that a broad range of activities are offered by encouraging pupils and parents to suggest activities and afterschool clubs</w:t>
            </w:r>
            <w:r>
              <w:rPr>
                <w:rFonts w:asciiTheme="minorHAnsi" w:hAnsiTheme="minorHAnsi" w:cstheme="minorHAnsi"/>
                <w:sz w:val="24"/>
                <w:szCs w:val="24"/>
              </w:rPr>
              <w:t>.</w:t>
            </w:r>
          </w:p>
          <w:p w:rsidR="00B0563B" w:rsidRPr="00B0563B" w:rsidRDefault="00B0563B" w:rsidP="00B0563B">
            <w:pPr>
              <w:pStyle w:val="TableParagraph"/>
              <w:numPr>
                <w:ilvl w:val="0"/>
                <w:numId w:val="18"/>
              </w:numPr>
              <w:rPr>
                <w:rFonts w:asciiTheme="minorHAnsi" w:hAnsiTheme="minorHAnsi"/>
                <w:sz w:val="24"/>
              </w:rPr>
            </w:pPr>
            <w:r w:rsidRPr="00B0563B">
              <w:rPr>
                <w:rFonts w:asciiTheme="minorHAnsi" w:hAnsiTheme="minorHAnsi" w:cstheme="minorHAnsi"/>
                <w:sz w:val="24"/>
                <w:szCs w:val="24"/>
              </w:rPr>
              <w:t xml:space="preserve">Develop links with local sporting clubs and bodies e.g. athletics associations linked to </w:t>
            </w:r>
            <w:proofErr w:type="spellStart"/>
            <w:r w:rsidRPr="00B0563B">
              <w:rPr>
                <w:rFonts w:asciiTheme="minorHAnsi" w:hAnsiTheme="minorHAnsi" w:cstheme="minorHAnsi"/>
                <w:sz w:val="24"/>
                <w:szCs w:val="24"/>
              </w:rPr>
              <w:t>Finsbury</w:t>
            </w:r>
            <w:proofErr w:type="spellEnd"/>
            <w:r w:rsidRPr="00B0563B">
              <w:rPr>
                <w:rFonts w:asciiTheme="minorHAnsi" w:hAnsiTheme="minorHAnsi" w:cstheme="minorHAnsi"/>
                <w:sz w:val="24"/>
                <w:szCs w:val="24"/>
              </w:rPr>
              <w:t xml:space="preserve"> Par</w:t>
            </w:r>
            <w:r>
              <w:rPr>
                <w:rFonts w:asciiTheme="minorHAnsi" w:hAnsiTheme="minorHAnsi" w:cstheme="minorHAnsi"/>
                <w:sz w:val="24"/>
                <w:szCs w:val="24"/>
              </w:rPr>
              <w:t>k.</w:t>
            </w:r>
          </w:p>
          <w:p w:rsidR="00116960" w:rsidRPr="00116960" w:rsidRDefault="00B0563B" w:rsidP="00B0563B">
            <w:pPr>
              <w:pStyle w:val="TableParagraph"/>
              <w:numPr>
                <w:ilvl w:val="0"/>
                <w:numId w:val="18"/>
              </w:numPr>
              <w:rPr>
                <w:rFonts w:asciiTheme="minorHAnsi" w:hAnsiTheme="minorHAnsi"/>
                <w:sz w:val="24"/>
              </w:rPr>
            </w:pPr>
            <w:r>
              <w:rPr>
                <w:rFonts w:asciiTheme="minorHAnsi" w:hAnsiTheme="minorHAnsi" w:cstheme="minorHAnsi"/>
                <w:sz w:val="24"/>
                <w:szCs w:val="24"/>
              </w:rPr>
              <w:t>Further enhance</w:t>
            </w:r>
            <w:r w:rsidRPr="00B0563B">
              <w:rPr>
                <w:rFonts w:asciiTheme="minorHAnsi" w:hAnsiTheme="minorHAnsi" w:cstheme="minorHAnsi"/>
                <w:sz w:val="24"/>
                <w:szCs w:val="24"/>
              </w:rPr>
              <w:t xml:space="preserve"> </w:t>
            </w:r>
            <w:r>
              <w:rPr>
                <w:rFonts w:asciiTheme="minorHAnsi" w:hAnsiTheme="minorHAnsi" w:cstheme="minorHAnsi"/>
                <w:sz w:val="24"/>
                <w:szCs w:val="24"/>
              </w:rPr>
              <w:t>A</w:t>
            </w:r>
            <w:r w:rsidRPr="00B0563B">
              <w:rPr>
                <w:rFonts w:asciiTheme="minorHAnsi" w:hAnsiTheme="minorHAnsi" w:cstheme="minorHAnsi"/>
                <w:sz w:val="24"/>
                <w:szCs w:val="24"/>
              </w:rPr>
              <w:t xml:space="preserve">fter </w:t>
            </w:r>
            <w:r>
              <w:rPr>
                <w:rFonts w:asciiTheme="minorHAnsi" w:hAnsiTheme="minorHAnsi" w:cstheme="minorHAnsi"/>
                <w:sz w:val="24"/>
                <w:szCs w:val="24"/>
              </w:rPr>
              <w:t>S</w:t>
            </w:r>
            <w:r w:rsidRPr="00B0563B">
              <w:rPr>
                <w:rFonts w:asciiTheme="minorHAnsi" w:hAnsiTheme="minorHAnsi" w:cstheme="minorHAnsi"/>
                <w:sz w:val="24"/>
                <w:szCs w:val="24"/>
              </w:rPr>
              <w:t xml:space="preserve">chool provision to include a wider range of activities </w:t>
            </w:r>
            <w:r>
              <w:rPr>
                <w:rFonts w:asciiTheme="minorHAnsi" w:hAnsiTheme="minorHAnsi" w:cstheme="minorHAnsi"/>
                <w:sz w:val="24"/>
                <w:szCs w:val="24"/>
              </w:rPr>
              <w:t>(as suggested by children and parents).</w:t>
            </w:r>
          </w:p>
        </w:tc>
      </w:tr>
      <w:tr w:rsidR="00C2051F" w:rsidTr="00116960">
        <w:trPr>
          <w:trHeight w:val="34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Pr="000F40A0" w:rsidRDefault="0023278C" w:rsidP="00D735FF">
            <w:pPr>
              <w:pStyle w:val="TableParagraph"/>
              <w:spacing w:line="257" w:lineRule="exact"/>
              <w:jc w:val="center"/>
              <w:rPr>
                <w:sz w:val="24"/>
              </w:rPr>
            </w:pPr>
            <w:r>
              <w:rPr>
                <w:color w:val="231F20"/>
                <w:sz w:val="24"/>
              </w:rPr>
              <w:t>0</w:t>
            </w:r>
            <w:r w:rsidR="00C2051F" w:rsidRPr="000F40A0">
              <w:rPr>
                <w:color w:val="231F20"/>
                <w:sz w:val="24"/>
              </w:rPr>
              <w:t>%</w:t>
            </w:r>
          </w:p>
        </w:tc>
      </w:tr>
      <w:tr w:rsidR="00C2051F" w:rsidTr="00116960">
        <w:trPr>
          <w:trHeight w:val="60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r>
              <w:rPr>
                <w:color w:val="231F20"/>
                <w:sz w:val="24"/>
              </w:rPr>
              <w: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20"/>
        </w:trPr>
        <w:tc>
          <w:tcPr>
            <w:tcW w:w="3758" w:type="dxa"/>
          </w:tcPr>
          <w:p w:rsidR="005947CE" w:rsidRDefault="005947CE" w:rsidP="005947CE">
            <w:pPr>
              <w:pStyle w:val="TableParagraph"/>
              <w:numPr>
                <w:ilvl w:val="0"/>
                <w:numId w:val="11"/>
              </w:numPr>
              <w:rPr>
                <w:rFonts w:asciiTheme="minorHAnsi" w:hAnsiTheme="minorHAnsi"/>
                <w:sz w:val="24"/>
                <w:szCs w:val="24"/>
              </w:rPr>
            </w:pPr>
            <w:r>
              <w:rPr>
                <w:rFonts w:asciiTheme="minorHAnsi" w:hAnsiTheme="minorHAnsi"/>
                <w:sz w:val="24"/>
                <w:szCs w:val="24"/>
              </w:rPr>
              <w:t>Newly appointed sports coach</w:t>
            </w:r>
            <w:r w:rsidR="00A37B03">
              <w:rPr>
                <w:rFonts w:asciiTheme="minorHAnsi" w:hAnsiTheme="minorHAnsi"/>
                <w:sz w:val="24"/>
                <w:szCs w:val="24"/>
              </w:rPr>
              <w:t xml:space="preserve"> to use own existing contacts and links to bring a greater range of competition possibilities to the school.</w:t>
            </w:r>
          </w:p>
          <w:p w:rsidR="00A37B03" w:rsidRDefault="00A37B03" w:rsidP="005947CE">
            <w:pPr>
              <w:pStyle w:val="TableParagraph"/>
              <w:numPr>
                <w:ilvl w:val="0"/>
                <w:numId w:val="11"/>
              </w:numPr>
              <w:rPr>
                <w:rFonts w:asciiTheme="minorHAnsi" w:hAnsiTheme="minorHAnsi"/>
                <w:sz w:val="24"/>
                <w:szCs w:val="24"/>
              </w:rPr>
            </w:pPr>
            <w:r>
              <w:rPr>
                <w:rFonts w:asciiTheme="minorHAnsi" w:hAnsiTheme="minorHAnsi"/>
                <w:sz w:val="24"/>
                <w:szCs w:val="24"/>
              </w:rPr>
              <w:t xml:space="preserve">Newly appointed sports coach to further increase links with schools both within and outside the borough for school competitions. </w:t>
            </w:r>
          </w:p>
          <w:p w:rsidR="00536279" w:rsidRPr="005947CE" w:rsidRDefault="00536279" w:rsidP="005947CE">
            <w:pPr>
              <w:pStyle w:val="TableParagraph"/>
              <w:numPr>
                <w:ilvl w:val="0"/>
                <w:numId w:val="11"/>
              </w:numPr>
              <w:rPr>
                <w:rFonts w:asciiTheme="minorHAnsi" w:hAnsiTheme="minorHAnsi"/>
                <w:sz w:val="24"/>
                <w:szCs w:val="24"/>
              </w:rPr>
            </w:pPr>
            <w:r w:rsidRPr="00536279">
              <w:rPr>
                <w:rFonts w:asciiTheme="minorHAnsi" w:hAnsiTheme="minorHAnsi"/>
                <w:sz w:val="24"/>
                <w:szCs w:val="24"/>
              </w:rPr>
              <w:t>Continue to increase the breadth of pupil participation in competitive sport</w:t>
            </w:r>
            <w:r w:rsidR="001556BE">
              <w:rPr>
                <w:rFonts w:asciiTheme="minorHAnsi" w:hAnsiTheme="minorHAnsi"/>
                <w:sz w:val="24"/>
                <w:szCs w:val="24"/>
              </w:rPr>
              <w:t xml:space="preserve"> and ensure that there is a variation of children competing.</w:t>
            </w:r>
          </w:p>
          <w:p w:rsidR="00536279" w:rsidRDefault="00536279" w:rsidP="00536279">
            <w:pPr>
              <w:pStyle w:val="TableParagraph"/>
              <w:ind w:left="720"/>
              <w:rPr>
                <w:rFonts w:asciiTheme="minorHAnsi" w:hAnsiTheme="minorHAnsi"/>
                <w:sz w:val="24"/>
                <w:szCs w:val="24"/>
              </w:rPr>
            </w:pPr>
          </w:p>
          <w:p w:rsidR="005E42AE" w:rsidRPr="0035201B" w:rsidRDefault="00CB71F9" w:rsidP="0035201B">
            <w:pPr>
              <w:pStyle w:val="TableParagraph"/>
              <w:numPr>
                <w:ilvl w:val="0"/>
                <w:numId w:val="11"/>
              </w:numPr>
              <w:rPr>
                <w:rFonts w:asciiTheme="minorHAnsi" w:hAnsiTheme="minorHAnsi"/>
                <w:sz w:val="24"/>
                <w:szCs w:val="24"/>
              </w:rPr>
            </w:pPr>
            <w:r w:rsidRPr="00536279">
              <w:rPr>
                <w:rFonts w:asciiTheme="minorHAnsi" w:hAnsiTheme="minorHAnsi"/>
                <w:sz w:val="24"/>
                <w:szCs w:val="24"/>
              </w:rPr>
              <w:lastRenderedPageBreak/>
              <w:t>Signpost families to opportunities outside of school to engage in further activities.</w:t>
            </w:r>
          </w:p>
        </w:tc>
        <w:tc>
          <w:tcPr>
            <w:tcW w:w="3458" w:type="dxa"/>
          </w:tcPr>
          <w:p w:rsidR="003117D8" w:rsidRDefault="003117D8"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lastRenderedPageBreak/>
              <w:t>Develop partnerships with local sports clubs to ensure that pupils have access to competitive activities outside of the school day.</w:t>
            </w:r>
          </w:p>
          <w:p w:rsidR="003117D8" w:rsidRDefault="003117D8" w:rsidP="003117D8">
            <w:pPr>
              <w:pStyle w:val="TableParagraph"/>
              <w:rPr>
                <w:rFonts w:asciiTheme="minorHAnsi" w:hAnsiTheme="minorHAnsi" w:cstheme="minorHAnsi"/>
                <w:sz w:val="24"/>
                <w:szCs w:val="24"/>
              </w:rPr>
            </w:pPr>
          </w:p>
          <w:p w:rsidR="00536279" w:rsidRDefault="00536279"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Rev</w:t>
            </w:r>
            <w:r w:rsidR="003117D8">
              <w:rPr>
                <w:rFonts w:asciiTheme="minorHAnsi" w:hAnsiTheme="minorHAnsi" w:cstheme="minorHAnsi"/>
                <w:sz w:val="24"/>
                <w:szCs w:val="24"/>
              </w:rPr>
              <w:t>ie</w:t>
            </w:r>
            <w:r>
              <w:rPr>
                <w:rFonts w:asciiTheme="minorHAnsi" w:hAnsiTheme="minorHAnsi" w:cstheme="minorHAnsi"/>
                <w:sz w:val="24"/>
                <w:szCs w:val="24"/>
              </w:rPr>
              <w:t>w of current competitive sporting opportunities and options for engagement in the competition calendar year</w:t>
            </w:r>
          </w:p>
          <w:p w:rsidR="00536279" w:rsidRDefault="00536279" w:rsidP="00536279">
            <w:pPr>
              <w:pStyle w:val="TableParagraph"/>
              <w:rPr>
                <w:rFonts w:asciiTheme="minorHAnsi" w:hAnsiTheme="minorHAnsi" w:cstheme="minorHAnsi"/>
                <w:sz w:val="24"/>
                <w:szCs w:val="24"/>
              </w:rPr>
            </w:pPr>
          </w:p>
          <w:p w:rsidR="0070744A" w:rsidRPr="008246EE" w:rsidRDefault="00CB71F9" w:rsidP="00536279">
            <w:pPr>
              <w:pStyle w:val="TableParagraph"/>
              <w:numPr>
                <w:ilvl w:val="0"/>
                <w:numId w:val="11"/>
              </w:numPr>
              <w:rPr>
                <w:rFonts w:asciiTheme="minorHAnsi" w:hAnsiTheme="minorHAnsi" w:cstheme="minorHAnsi"/>
                <w:sz w:val="24"/>
                <w:szCs w:val="24"/>
              </w:rPr>
            </w:pPr>
            <w:r w:rsidRPr="00536279">
              <w:rPr>
                <w:rFonts w:asciiTheme="minorHAnsi" w:hAnsiTheme="minorHAnsi"/>
                <w:sz w:val="24"/>
                <w:szCs w:val="24"/>
              </w:rPr>
              <w:t xml:space="preserve">Publication through school’s communication of additional physical activities available e.g. </w:t>
            </w:r>
            <w:r w:rsidRPr="00536279">
              <w:rPr>
                <w:rFonts w:asciiTheme="minorHAnsi" w:hAnsiTheme="minorHAnsi"/>
                <w:sz w:val="24"/>
                <w:szCs w:val="24"/>
              </w:rPr>
              <w:lastRenderedPageBreak/>
              <w:t>Forest Schools and Summer camps, swimming lessons etc.</w:t>
            </w:r>
          </w:p>
          <w:p w:rsidR="008246EE" w:rsidRPr="00536279" w:rsidRDefault="008246EE" w:rsidP="003117D8">
            <w:pPr>
              <w:pStyle w:val="TableParagraph"/>
              <w:rPr>
                <w:rFonts w:asciiTheme="minorHAnsi" w:hAnsiTheme="minorHAnsi" w:cstheme="minorHAnsi"/>
                <w:sz w:val="24"/>
                <w:szCs w:val="24"/>
              </w:rPr>
            </w:pPr>
          </w:p>
        </w:tc>
        <w:tc>
          <w:tcPr>
            <w:tcW w:w="1663" w:type="dxa"/>
          </w:tcPr>
          <w:p w:rsidR="00B8566C" w:rsidRPr="00F8371F" w:rsidRDefault="00F61D9F" w:rsidP="00D735FF">
            <w:pPr>
              <w:pStyle w:val="TableParagraph"/>
              <w:rPr>
                <w:rFonts w:asciiTheme="minorHAnsi" w:hAnsiTheme="minorHAnsi" w:cstheme="minorHAnsi"/>
                <w:sz w:val="24"/>
                <w:szCs w:val="24"/>
              </w:rPr>
            </w:pPr>
            <w:r>
              <w:rPr>
                <w:rFonts w:asciiTheme="minorHAnsi" w:hAnsiTheme="minorHAnsi" w:cstheme="minorHAnsi"/>
                <w:sz w:val="24"/>
                <w:szCs w:val="24"/>
              </w:rPr>
              <w:lastRenderedPageBreak/>
              <w:t>None required.</w:t>
            </w:r>
          </w:p>
        </w:tc>
        <w:tc>
          <w:tcPr>
            <w:tcW w:w="3423" w:type="dxa"/>
          </w:tcPr>
          <w:p w:rsidR="002F2B5C" w:rsidRDefault="002F2B5C" w:rsidP="002F2B5C">
            <w:pPr>
              <w:pStyle w:val="ListParagraph"/>
              <w:numPr>
                <w:ilvl w:val="0"/>
                <w:numId w:val="19"/>
              </w:numPr>
              <w:rPr>
                <w:sz w:val="24"/>
                <w:szCs w:val="24"/>
              </w:rPr>
            </w:pPr>
            <w:r w:rsidRPr="002F2B5C">
              <w:rPr>
                <w:sz w:val="24"/>
                <w:szCs w:val="24"/>
              </w:rPr>
              <w:t>Large range of competitive sports events booked</w:t>
            </w:r>
            <w:r w:rsidR="00F60932">
              <w:rPr>
                <w:sz w:val="24"/>
                <w:szCs w:val="24"/>
              </w:rPr>
              <w:t xml:space="preserve"> were unable to commence due to the pandemic</w:t>
            </w:r>
            <w:r>
              <w:rPr>
                <w:sz w:val="24"/>
                <w:szCs w:val="24"/>
              </w:rPr>
              <w:t>.</w:t>
            </w:r>
          </w:p>
          <w:p w:rsidR="002F2B5C" w:rsidRDefault="002F2B5C" w:rsidP="002F2B5C">
            <w:pPr>
              <w:pStyle w:val="ListParagraph"/>
              <w:ind w:left="720" w:firstLine="0"/>
              <w:rPr>
                <w:sz w:val="24"/>
                <w:szCs w:val="24"/>
              </w:rPr>
            </w:pPr>
          </w:p>
          <w:p w:rsidR="002F2B5C" w:rsidRDefault="002F2B5C" w:rsidP="002F2B5C">
            <w:pPr>
              <w:pStyle w:val="ListParagraph"/>
              <w:numPr>
                <w:ilvl w:val="0"/>
                <w:numId w:val="19"/>
              </w:numPr>
              <w:rPr>
                <w:sz w:val="24"/>
                <w:szCs w:val="24"/>
              </w:rPr>
            </w:pPr>
            <w:r>
              <w:rPr>
                <w:sz w:val="24"/>
                <w:szCs w:val="24"/>
              </w:rPr>
              <w:t>Display showing fixtures and results will evidence the participation and variation.</w:t>
            </w:r>
          </w:p>
          <w:p w:rsidR="002F2B5C" w:rsidRDefault="002F2B5C" w:rsidP="002F2B5C">
            <w:pPr>
              <w:pStyle w:val="ListParagraph"/>
              <w:ind w:left="720" w:firstLine="0"/>
              <w:rPr>
                <w:sz w:val="24"/>
                <w:szCs w:val="24"/>
              </w:rPr>
            </w:pPr>
          </w:p>
          <w:p w:rsidR="00AA0A93" w:rsidRDefault="00F60932" w:rsidP="002F2B5C">
            <w:pPr>
              <w:pStyle w:val="ListParagraph"/>
              <w:numPr>
                <w:ilvl w:val="0"/>
                <w:numId w:val="19"/>
              </w:numPr>
              <w:rPr>
                <w:sz w:val="24"/>
                <w:szCs w:val="24"/>
              </w:rPr>
            </w:pPr>
            <w:r>
              <w:rPr>
                <w:sz w:val="24"/>
                <w:szCs w:val="24"/>
              </w:rPr>
              <w:t>P</w:t>
            </w:r>
            <w:r w:rsidR="002F2B5C" w:rsidRPr="002F2B5C">
              <w:rPr>
                <w:sz w:val="24"/>
                <w:szCs w:val="24"/>
              </w:rPr>
              <w:t xml:space="preserve">upil </w:t>
            </w:r>
            <w:r>
              <w:rPr>
                <w:sz w:val="24"/>
                <w:szCs w:val="24"/>
              </w:rPr>
              <w:t>V</w:t>
            </w:r>
            <w:r w:rsidR="002F2B5C" w:rsidRPr="002F2B5C">
              <w:rPr>
                <w:sz w:val="24"/>
                <w:szCs w:val="24"/>
              </w:rPr>
              <w:t xml:space="preserve">oice </w:t>
            </w:r>
            <w:r>
              <w:rPr>
                <w:sz w:val="24"/>
                <w:szCs w:val="24"/>
              </w:rPr>
              <w:t>is</w:t>
            </w:r>
            <w:r w:rsidR="002F2B5C" w:rsidRPr="002F2B5C">
              <w:rPr>
                <w:sz w:val="24"/>
                <w:szCs w:val="24"/>
              </w:rPr>
              <w:t xml:space="preserve"> very positive about the range of physical activities during after school clubs with all club positions filled.</w:t>
            </w:r>
          </w:p>
          <w:p w:rsidR="000C663D" w:rsidRPr="000C663D" w:rsidRDefault="000C663D" w:rsidP="000C663D">
            <w:pPr>
              <w:pStyle w:val="ListParagraph"/>
              <w:rPr>
                <w:sz w:val="24"/>
                <w:szCs w:val="24"/>
              </w:rPr>
            </w:pPr>
          </w:p>
          <w:p w:rsidR="000C663D" w:rsidRDefault="000C663D" w:rsidP="002F2B5C">
            <w:pPr>
              <w:pStyle w:val="ListParagraph"/>
              <w:numPr>
                <w:ilvl w:val="0"/>
                <w:numId w:val="19"/>
              </w:numPr>
              <w:rPr>
                <w:sz w:val="24"/>
                <w:szCs w:val="24"/>
              </w:rPr>
            </w:pPr>
            <w:r>
              <w:rPr>
                <w:sz w:val="24"/>
                <w:szCs w:val="24"/>
              </w:rPr>
              <w:lastRenderedPageBreak/>
              <w:t>The school regularly promotes and directs families to outside clubs and groups for children, on our website, twitter feed and through the school office.</w:t>
            </w:r>
          </w:p>
          <w:p w:rsidR="00F60932" w:rsidRPr="00F60932" w:rsidRDefault="00F60932" w:rsidP="00F60932">
            <w:pPr>
              <w:pStyle w:val="ListParagraph"/>
              <w:rPr>
                <w:sz w:val="24"/>
                <w:szCs w:val="24"/>
              </w:rPr>
            </w:pPr>
          </w:p>
          <w:p w:rsidR="00F60932" w:rsidRPr="002F2B5C" w:rsidRDefault="00F60932" w:rsidP="002F2B5C">
            <w:pPr>
              <w:pStyle w:val="ListParagraph"/>
              <w:numPr>
                <w:ilvl w:val="0"/>
                <w:numId w:val="19"/>
              </w:numPr>
              <w:rPr>
                <w:sz w:val="24"/>
                <w:szCs w:val="24"/>
              </w:rPr>
            </w:pPr>
            <w:r>
              <w:rPr>
                <w:color w:val="FF0000"/>
                <w:sz w:val="24"/>
                <w:szCs w:val="24"/>
              </w:rPr>
              <w:t>Parent Voice survey (due to be completed at the coffee morning) did not happen this academic year and so will be addressed in 2020-2021.</w:t>
            </w:r>
          </w:p>
        </w:tc>
        <w:tc>
          <w:tcPr>
            <w:tcW w:w="3323" w:type="dxa"/>
          </w:tcPr>
          <w:p w:rsidR="006B5FFA" w:rsidRPr="006B5FFA" w:rsidRDefault="006B5FFA" w:rsidP="006B5FFA">
            <w:pPr>
              <w:pStyle w:val="TableParagraph"/>
              <w:numPr>
                <w:ilvl w:val="0"/>
                <w:numId w:val="19"/>
              </w:numPr>
              <w:rPr>
                <w:rFonts w:asciiTheme="minorHAnsi" w:hAnsiTheme="minorHAnsi"/>
                <w:sz w:val="24"/>
                <w:szCs w:val="24"/>
              </w:rPr>
            </w:pPr>
            <w:r w:rsidRPr="006B5FFA">
              <w:rPr>
                <w:sz w:val="24"/>
                <w:szCs w:val="24"/>
              </w:rPr>
              <w:lastRenderedPageBreak/>
              <w:t>Sports coach to liaise with other schools and build network and cluster opportunities</w:t>
            </w:r>
            <w:r>
              <w:rPr>
                <w:sz w:val="24"/>
                <w:szCs w:val="24"/>
              </w:rPr>
              <w:t>.</w:t>
            </w:r>
          </w:p>
          <w:p w:rsidR="006B5FFA" w:rsidRPr="006B5FFA" w:rsidRDefault="006B5FFA" w:rsidP="006B5FFA">
            <w:pPr>
              <w:pStyle w:val="TableParagraph"/>
              <w:ind w:left="720"/>
              <w:rPr>
                <w:rFonts w:asciiTheme="minorHAnsi" w:hAnsiTheme="minorHAnsi"/>
                <w:sz w:val="24"/>
                <w:szCs w:val="24"/>
              </w:rPr>
            </w:pPr>
          </w:p>
          <w:p w:rsidR="006B5FFA" w:rsidRPr="006B5FFA" w:rsidRDefault="006B5FFA" w:rsidP="006B5FFA">
            <w:pPr>
              <w:pStyle w:val="TableParagraph"/>
              <w:numPr>
                <w:ilvl w:val="0"/>
                <w:numId w:val="19"/>
              </w:numPr>
              <w:rPr>
                <w:rFonts w:asciiTheme="minorHAnsi" w:hAnsiTheme="minorHAnsi"/>
                <w:sz w:val="24"/>
                <w:szCs w:val="24"/>
              </w:rPr>
            </w:pPr>
            <w:r w:rsidRPr="006B5FFA">
              <w:rPr>
                <w:sz w:val="24"/>
                <w:szCs w:val="24"/>
              </w:rPr>
              <w:t xml:space="preserve">Reflect for Sept 18 on demand and waiting lists for physical activity ASC and adjust provision as needed. </w:t>
            </w:r>
          </w:p>
          <w:p w:rsidR="006B5FFA" w:rsidRPr="006B5FFA" w:rsidRDefault="006B5FFA" w:rsidP="006B5FFA">
            <w:pPr>
              <w:pStyle w:val="TableParagraph"/>
              <w:ind w:left="720"/>
              <w:rPr>
                <w:rFonts w:asciiTheme="minorHAnsi" w:hAnsiTheme="minorHAnsi"/>
                <w:sz w:val="24"/>
                <w:szCs w:val="24"/>
              </w:rPr>
            </w:pPr>
          </w:p>
          <w:p w:rsidR="00645351" w:rsidRPr="006B5FFA" w:rsidRDefault="006B5FFA" w:rsidP="006B5FFA">
            <w:pPr>
              <w:pStyle w:val="TableParagraph"/>
              <w:numPr>
                <w:ilvl w:val="0"/>
                <w:numId w:val="19"/>
              </w:numPr>
              <w:rPr>
                <w:rFonts w:asciiTheme="minorHAnsi" w:hAnsiTheme="minorHAnsi"/>
                <w:sz w:val="24"/>
                <w:szCs w:val="24"/>
              </w:rPr>
            </w:pPr>
            <w:r w:rsidRPr="006B5FFA">
              <w:rPr>
                <w:sz w:val="24"/>
                <w:szCs w:val="24"/>
              </w:rPr>
              <w:t xml:space="preserve">Further broaden pupils’ range of opportunities to include even more activities not covered within the curriculum </w:t>
            </w:r>
            <w:r w:rsidRPr="006B5FFA">
              <w:rPr>
                <w:sz w:val="24"/>
                <w:szCs w:val="24"/>
              </w:rPr>
              <w:lastRenderedPageBreak/>
              <w:t>especially adventurous activities.</w:t>
            </w:r>
          </w:p>
        </w:tc>
      </w:tr>
    </w:tbl>
    <w:p w:rsidR="00C66DF9" w:rsidRDefault="00C66DF9"/>
    <w:sectPr w:rsidR="00C66DF9" w:rsidSect="0088239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1F" w:rsidRDefault="00AA681F">
      <w:r>
        <w:separator/>
      </w:r>
    </w:p>
  </w:endnote>
  <w:endnote w:type="continuationSeparator" w:id="0">
    <w:p w:rsidR="00AA681F" w:rsidRDefault="00AA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1F" w:rsidRDefault="00AA681F"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4AC03BD5" wp14:editId="4BC4417B">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4310E320" wp14:editId="79E61B7D">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3F1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0BB97496" wp14:editId="64BA60CD">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DB84A3"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Gy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0P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6LZDWuIAAAANAQAADwAAAGRycy9kb3ducmV2Lnht&#10;bEyPQUvDQBCF74L/YRnBm91sijHEbEop6qkItoJ4mybTJDS7G7LbJP33Tk/2Nm/m8eZ7+Wo2nRhp&#10;8K2zGtQiAkG2dFVraw3f+/enFIQPaCvsnCUNF/KwKu7vcswqN9kvGnehFhxifYYamhD6TEpfNmTQ&#10;L1xPlm9HNxgMLIdaVgNOHG46GUdRIg22lj802NOmofK0OxsNHxNO66V6G7en4+byu3/+/Nkq0vrx&#10;YV6/ggg0h38zXPEZHQpmOrizrbzoWKfpC1t5UCpNQLBlGScxiMN1lagIZJHL2xbFHwAAAP//AwBQ&#10;SwMECgAAAAAAAAAhADPPur/WAQAA1gEAABQAAABkcnMvbWVkaWEvaW1hZ2U0LnBuZ4lQTkcNChoK&#10;AAAADUlIRFIAAAAPAAAACwgGAAAAoEfXXAAAAAZiS0dEAP8A/wD/oL2nkwAAAAlwSFlzAAAOxAAA&#10;DsQBlSsOGwAAAXZJREFUKJGNkT0sQ1Ecxc+7Xtto4yOlqq/aapFqMCCRsiFYxGIRk11itxjZzEYj&#10;k8QkDJIyqK/4Slte0aSv6derVvuEqPZavOS2Xfy33zk5N+f/vxylFACwvbq3GzgNz5ZKZR4AxhdH&#10;Nq+PAgvvqYKVUnD4G1295sPeL/inlsY2OEopymVK1ue3nmQp24V/jsluFHkAyKcLAhvU6Pivtf1l&#10;h76x/k3VxIvI5NbKzoHKdTwp8gAgS9lu9lVzZ0uwwWhIsVr8Od3Pckdv+xUBgAefOMcabq/rsLpm&#10;yP8yzbLdY7kkABANJoZZo2vQ5mOZUsrFw+kBVnMN2k7Ip/LVFA3FK8KOPsHPciaWc+VlxaKyTq9V&#10;TDajSJKvGc/3Z9GgGkJP252hWZ9hw1IoMcSy0NN2q9NrFfJYtUu7szVQs+/Zy0xVs3MAILKUq/hb&#10;t9dZc6zIfWyU5e5hxzEAEPEiMlFZyXzLci5VsCZfZY/KpI78WN3mGwD4Bd6Wh/ODKmA7AAAAAElF&#10;TkSuQmCCUEsDBAoAAAAAAAAAIQAEFd0ASAMAAEgDAAAUAAAAZHJzL21lZGlhL2ltYWdlMy5wbmeJ&#10;UE5HDQoaCgAAAA1JSERSAAAAHAAAACAIBgAAAAG1GEIAAAAGYktHRAD/AP8A/6C9p5MAAAAJcEhZ&#10;cwAADsQAAA7EAZUrDhsAAALoSURBVEiJvdfbT1RHHMDx71x2cVFEbosuLKyAhhqD2lQR4i3V2Ngm&#10;bdqH6mMfTIy+2v+g8Q9oE5+b1Khvvni/tBpbYgzgJYVEQGRhi6ByW1gRz2WOD6ary26INuf093by&#10;y8xnJvP7ncwIz/MoFJljV399fab3h4LJ/xhqQ2WPKAS6/VPNM+2//Y0URm+K3vMDc7rHt2E8qQsl&#10;X5/rO4hjtN4e6yi9cmiHH+Bk7JeXsiIyIQuupmtsO0D4i4YLfmBm8lUltgnJxKrBgqBJzdYDiOrl&#10;436A9q3hfdgmpDdF7+WBZjyzxh2cWQcQaqv50w8Qy4QBdEv0fh7opubqcYwmJG0ZXznsi3d58GsA&#10;2bhqIA90/krtAQjtTVwVWjp+gG4y3UBYWaquNJm/w4GpZgCVKH3iB+ZZbtiMZWpERM/LquLnOaCX&#10;sVZY15MHALRP5+d0jbV6L+aj+tPVnQC5O9TS8V7MRwFUc0WvH6A3vVABoDZHuwFyGt+6MXQAQJQW&#10;pVVj2UDeYMdo69LgN/+2zYeEdX7gOwC1rvxRHmiGZ9cC6K1r7iwuGPvu0/bM4YtnTWqu7kMxAJRw&#10;lx3d8nPRoQ2n8kD38fR6APVJZU/+Ut2i4p92//hRGKA3Vj1UTWX92e/3k/b1oS8BQrvifyweGNoZ&#10;v/mxWKHIFo07MltvxjIxAFlV/NyPyZcEnQfPPsP1lKwtSenN1d2Bg2YknQAQ5ZGJoLAc0L6d+hwg&#10;vH/tpcBBz/OE+2SmCUA1vquowEAzmqk1o3NxBJ7eHf89eHAkneCVExEl4TkVKxkNHLQuPP4WQLfG&#10;OoLEsmD2B9sU7PkBSM81yu74ZxdAaEf8VuAgC+4yMzKbAFAt/txBlwTtzqdtACJa/Ez6dEtbEnQ6&#10;395B9ZbqLhFWVuCgSaYbIPiGz4LWtaGv4P8pGAAxmTg56U0vlPs5qVpf/ihyvPVE+Pvm00KInNeS&#10;lHUrk35i8Pb1lTly+ZR1ru/g4twbSU4SDHIlCq0AAAAASUVORK5CYIJQSwMECgAAAAAAAAAhAJ7+&#10;2U+KBgAAigYAABQAAABkcnMvbWVkaWEvaW1hZ2UyLnBuZ4lQTkcNChoKAAAADUlIRFIAAAA2AAAA&#10;MggGAAAAF9QoywAAAAZiS0dEAP8A/wD/oL2nkwAAAAlwSFlzAAAOxAAADsQBlSsOGwAABipJREFU&#10;aIHVmltMU3ccx389LW1puZbS+41LW7mUAQIKMkSzRSA63RKniXF7cUZjssQ9GBezLXPZXqbOuGSL&#10;iVlM3J42HDwYneAFhSFTLsK4FIu0paWWlhZaSkvpZQ94ugNUSm+0fJ7O93d+bb7ftud/fuec4rxe&#10;L4SCx+NFlAOayt67Q4fVQ7py7ai+2OV0k0J6szBgijJG8qpyblfsLbrOETP60ToulGDj/ZrK5sv3&#10;LikHtNsj6jIMCET8wq4j2y7WHa/5Ck9AXEEF83i8SPvv3aduXrh7BVvPLRW0SSpErZSURFPEHa+B&#10;07FIHepQNCi61bVoreqDkqsffl5/Iqhgt68++vqva+1fojqVkaw9fK7hWF5Vzp2IOg4Cr9eL+7dt&#10;dH/jhZYrM3oLH4cD76fXPtqx7mAPfuv6rPnyvYuozq/OvfXxdwcOkRKJtqi5DoL+B/L3fznTeBMA&#10;oKy+8FdkPS+aNVg59288OYPqVEay9ug37x2Jl1AAALJaSVN2Mb8dAGCwXbF3XcE6GntOWqdtTFTv&#10;OVZ9PjGJPBstk6GAw+G8gnz2UwAAu9WRFjCYa9FN7G0ZPoRqPAFZlO2UNEXTZKikZCZNotsBgxnU&#10;JolBbRKjmiHKGEmmUaeiZS4crEYbCwAgU0AbDRhMI39VgtXiMuGDaBkLF6PGnAsAIMhnPwsY7GWf&#10;phqrOWLm82gZCweX00Ua79dUAQDwtrC6A39jI7qtWJ1VxP07WubCYd7iSJ8zz2cCAIhk3M41gy3Y&#10;nVSNXO/7KZKpJEumIGM02iZDYbxfswNgySMriz68ZrAplUnq9Xh9PTwpsxdBcJ5omwwFdG7lSph9&#10;icnkmTWDDT5+sQ+rxeXC+9E0Fw6KHnUtAABXyugDCLDcY5d5AACelNUTLWPhohleWgt4ElYvQIBg&#10;6KeAkvUWryNaxsJhYli31esFHACApELUCrBGMLPewkdXGQAAGjtVRaIQ56JvM3iUA9pKAAA6P12R&#10;xkzRAKwRTDWg3e5edBNRLZJxO/EE/GL0bQaPdlRfDAAgyGM/Q2tvDKZXGvOwmv96wIxHxnonagAA&#10;eHmsbrT2xmADbS/2Y7WwgPNP9KyFjt3qSLNMz7EAAHKK+Y/Rut9gbpc7waybFaIan4B3MoQ0efRt&#10;Bo96SFe+YHMmk6kkCzv3/5s5foPpxgyFtll7BqrZ2fTBpHSqYSOMBsu01pwNAMARM/qJ5AQ7Wvcb&#10;DDtGAQDw8tjd/vrigdGnqt0AANJtohZs3W8wRbeqFqvFW+PzUsXpWKSM9ap3AgCU1ctuYPf5DTal&#10;Mkmxmp/HeuavL9bc+unht9ZpGzO7hP84nZ2qwu4jrGyem5mno+cFAABKaqKJtuJFscbj9uAbL9z9&#10;seOPnpP4BLyz4UTNFyuH81XBXr00FGBPzKxs+iCBSFjYCMPrQdGj2tl0qfUHjVxfgsOB9+DZupO5&#10;pcK2lX2rgo31LJ3sUHJKBI/CNWPUmHOGO1/Wzc/OZwTu9o9qUFdhUJvEBrVJAgCA4BHX4XMNn1Ts&#10;K7rur39VMI38VSlWC8KYONwuD6Hpcuulzj97j0fqgUVSOsVQtEt6c/fR7d/Teeljb+pbFszt8hDG&#10;ny9diQIsnZjDmehnDVaurEbSLKuRNIf6HliSM6h6hpAmX8/MuiyY3WpPXzHRK5PSKMZQjdDYqapY&#10;LTzLlnt5l/JdrOZKmH0baydyLAumGVl+fAkLOV0baydyLAs21jfxNlZnFfHi8lbbevAFczoWEw2q&#10;ad/EQaISraws+lBsbIWPL9jEkK7cPreQimpODmOAnESyxMZW+PiCGbXmHOwOQQE7Li8s14svmLxr&#10;fNmKKJJxn2y8ncjhC6YfN+aj2zgE5xEWbN4VEeB1MNusnaZXTm9Bi5RkspnGSVPGzFUEQAAAdGNT&#10;Muwsh73bs1lBAFZP9NJtWS3+2zcPCACAemiyAlvMLRU+jImbCIIs/Sdq0vfXIUoK2cyVMOLyqWUw&#10;IMYJU65tZp6OFrZUZt+J11vZwYCgTwIBAEgU4tyeY9XnY2koUiDqQZ3v+Dp4tu4EU0QfiaWhSEGY&#10;VEzJEkgEx4HT75wuqy/8LdaGIgVh3uKgnfr5yK7NPkKt5D8G+DEWfazAIAAAAABJRU5ErkJgglBL&#10;AwQKAAAAAAAAACEA31ks/qAEAACgBAAAFAAAAGRycy9tZWRpYS9pbWFnZTEucG5niVBORw0KGgoA&#10;AAANSUhEUgAAACcAAAAoCAYAAAB99ePgAAAABmJLR0QA/wD/AP+gvaeTAAAACXBIWXMAAA7EAAAO&#10;xAGVKw4bAAAEQElEQVRYhcWYT0xURxzHfzPvDwu77LIILIILq11psApVsUoiDSKVRislISamhyY2&#10;ppe2l17aHhvOTZqmh9rY9GTSgyFUWkuUkGKEBnFBQ7GC0qWA4hYKuyzLsu/f9EDfum/esDWBt/s9&#10;zfx+85v5vHlvfjPzECEE0kmdXHo5/lXgY7kneEZ7slqetvE2iHu1ZDSv4/inYrPvBkoHJ/001Rp9&#10;p/sqyJpgNZRBApadP7e/sSmc+lfEFznxwyCZj+00ODDSUL4Y3W4espJwAgGk17lDngC/WeO1zwc7&#10;aDDszZ9xfPfmu0KDt3+74aRrj9ui56916oBked2NWQ1JQsmRe4JnaLvj25YLVoABAIit/i7++K5b&#10;qTYmnNw300yW192pNu6Vot+Fxoo+K8CSMOWOuWQFIcKEU4ORPbSNP+S5ayEXEEkV5f7ZpuR4R3f+&#10;xoRTBp400DauuvCBpXCRhCv1G+cPegJMOO0ZtUIBQGjZfd1KOPptcVXuCROcFop5lLvPXqPtnM8V&#10;tBRuJFSXrGCk8cfKBk1w6nRkD0iqaADbt2Mc5QlrVsJpC2slehl58kLYlRMxwSmBlCf4T3xd6R0r&#10;wQAAtKfPt0ahwfsrACOVKMPzR2kbV1syaikZAEidk+f0Mi61zwMw4LSp8F7aJtSXDVgJRmKynaiE&#10;0+t8bfE9E5y2vO5WhqnFkMvHsdc5YyWcMrZQCzHZnoRr2NVvhptfLaMD+YOeAC7KXbQSTh1bqNHL&#10;yG1bxm7bkglO6nrUTgdye92TVoIRVeOk7qk2vc7Xld5BDnHVBKf+sbSPDuaPlA5ZBhaV8qPtXd3y&#10;zekW3YZ9zmQ+NRyZ1PHFA3QH6WZu9aPeb1ifwotKGQnV0ceynPPVV0xwRFJFdWal0hBtF2L84dJh&#10;Zsfji/sT349dhJRVtlUJTRW9/LGyQb2efK1y/+yJ1BUDsJFvkF2IsTqSr/95djvB+PqyAceVt84h&#10;jDQTHOv1CCcrb27WmXx77vXtocKK2ObvzL/6disusIUNLr2gjv592BRXvWOc1R8hBHE1xfewN39L&#10;+Y/zuYLCqd2/8DXF95ncekG+NdtIO7G/4BErCCFE7B0Nn20F7EWEAQBIXM5VH5u3LbHZd8NqgHTC&#10;AABKIHSEPiYZzvNZEgYAUKfCftohnvX/mHkcozZmbuhpvcmRkqmzpY2Ze7hUTTv4+vLbmccxCmuh&#10;mEcZmjfOnIBlrtI5nR2k58IkkigAzXh/5fYXjWGPPZQtKF1Y6gmepo3cS25mfsu0sDYXraCNwsmK&#10;TbetTAorIyHTtsVVFU5kA4YWZv164Gs2LhjZFvsXWFzJzTQIS0y4+BfDn2QahCX0j+frMIkkXLSD&#10;b/T2oRwuYcmgLlvYcenUe8jGr6dtF798//3Yh72XrIDYdFCnuFLw8KIPu23L6drhnAsHLtu/bPoA&#10;WXw3TRVXVTjxf2AAAP8CQ5qDMsLvUZcAAAAASUVORK5CYIJQSwMECgAAAAAAAAAhAPO06NWfGwAA&#10;nxsAABQAAABkcnMvbWVkaWEvaW1hZ2U1LnBuZ4lQTkcNChoKAAAADUlIRFIAAABoAAAALAgGAAAA&#10;idX92wAAAAZiS0dEAP8A/wD/oL2nkwAAAAlwSFlzAAAOxAAADsQBlSsOGwAAGz9JREFUeJzte3l0&#10;VMeV9633Xm/qRVJLLfWi1gLaFwRCiMUY8AqYgME2YOI4OJPEy2cnEzvOZGInnjiTSez4RLbxcbzb&#10;8Yo3wGAwYGyDzSKQ0I4WtLfWltQtqVut3t5S3x+t16p+aoGdz5OZ5Hy/c3SOqt6tqlt1q27dpRow&#10;xvCP+hc42n6zs3AX775n/8GvQ8/ZJtIDRzo3cl3j88U6/96mHzgXPMO6bnv/9LfJGzfgThkrfsnm&#10;MD4VdOY+P+zMfX7Y++S5X33Tfhj4R4aS8Sm2Fz0nW5l25HKk2MvGuNa9ew6PepN0n2xfQWfEdQIA&#10;UMmafsXWgheZRebT3yZr7Fd91wj9k6lMqels7JFbl/+t/SCM8eUHO9O3ZuqnR18HCgmAAQEACBN+&#10;PdLK3dq3Nt/A1Y0s9j761RMAAEgl84rtKLOmX/PKd7Z6fnzoPa5heDFlUA8DgvCAMY+ufkCwueb5&#10;njz3a8CAQEaxQCEeTwZi6ZyEptiPt6/0PV35UOCVup8AAgwqmRfRiMc+Lkbz6sbNk/9ycA94uRjd&#10;ga2ruYr+Nb7nzj8YZloACnuCWjonoUn1i+WPeO76ZDeeCMSDjGKpZPUQIIR1B7auct+895hg91i0&#10;L92wnb/oLPQ/XfkQyCgWqWRezAkMdvnj6fn6i7ojO8pc69+t4DvGc+gUrQ1PsRrs42Kwl1XLVqR8&#10;qX1r0yYko1kAAPctez5lKwZWQYBXII18EtSyKfnm7HfxyJQ5eKzrO0ijcCMZxWI/p8JeVq26q+RJ&#10;5X2lf5pY/GoXDvIKKjFmRBiZMtIpOtvXPmpsq6OAvTBSzDYOLwxW9F/pzNjldRrLcbB2aPHYklfb&#10;HYnl2PtizU/YxpFitnGkmHf5YwU/q/C9Unuvw1COx1e93sg2Di9kG4cXsq2OfIwx8BO+OGfms+MO&#10;Qzlma4aWCJ6AJlg5sNxhKMeO9Gcm2fODS51pu7zOpHLMO7yJgiAgjDHwTm8C1zOR4Ugox46UXV5+&#10;3BcveAIatmlkgcijf1/rrc7kcuxM3+UVgpxs6r9O/d6RWI5d2/d+ElZDva40h/GpoCP5KZZtHi10&#10;Wp/2O5NCvGCMga21lzqTyvFY4QtDvNuvceY+P+xIKMdsrX0xxhgCh9o3OxLK8diil7sFXqDEfgVe&#10;oMYWvtzjSCjH/oPtWzDG4NvXus1hKMdjC1/qFTxBNcYYph4/86jDUI5dt+372H+g7WZHQjkeK3hh&#10;gL3oyGPrhxcFz/RfeVkVh3mBdm967zRfY19KlxjPUTrFBN8zkQk+ToUSY0aAw4zQPZEJAOB96MSu&#10;cEMa8do3Nm1mT/ZdDQDAtzgLXVe/XRv+nJdwQfPsutuxKxCHtHI3XWioQzKaFQYmUwEAmJyEZt7m&#10;mg8+TkVl61uoBJUjfDL1Kqf/SNcmAACmxHgO0YgfL3xhGAK8kikzn0Yqxsu1OIoAAGQrUk4gGc3y&#10;0zwyC5PPi/1wtfYlwAoyKkXbiycDsRDgFaBifMwiYxUAAHdhZCEAAGVUD3LV9uV41JuEdAoXXZxU&#10;AwDAtToLAADo3IQLiEKC2C/fNLpA6HOnAQDIr8s4BAAgtI0VAAAwS0xnkFo2BQDAVQ0uBwCQXZV+&#10;FI/5EgAA6KKkOiY7oSU818sJiD3atYmvsS9Fyeoh3YHtV2h337RO+cNFuwAAmKWWk5Re5aQyYjtn&#10;NeQxjZSMj8qI64jWL9LIJwPvNt8BAMCUmU+L6iF4oH0rAIBsVepnwUMdNwEAyNfN3y9tz53pXw0A&#10;wBQn1fjfaLgbfFwMsyLlhO6jbau0u29aJ1sSulOo9LgOweWPCx4NCVR2bcYnxNw2inXcqdBGkq+d&#10;dyD8/Vj3d6a/HxLHk62d9zFCCAMAsIc7b5zmL9wGAIBrchQDADBLTBVITgcBAILHujYAAMhWpx0D&#10;AMABTsFWDa0AAGCy9C3iWsivzzhI9nXZE8SenWZsqeUkngjEY8Ao8P70wpaaKiijejCu4o4c7GXV&#10;AADcucGVkzs+OgQ04pmV1uPMEvMZ1c/K/gAAAAKmJr+3/2OucvAK2Zq0T7m64VIAAGZBUo0wMmXE&#10;rCBjzw1cCQDALDWfYo90bAYAoPMSGwSnLzHMlFbmCn7WfYM44cCbDXcDANBZ+hbB7jHjIK9gT/Ze&#10;CwAguzr9MJ4M6sDHqUBJ+5FGPimMepOQTu5izw8tnxZyNfeV7XoAAMqs7RPH4jvGcgFCp87/asM9&#10;Iq8AANgT1PBdE1kAAHShoT5izY6H+mKWW74CAMAsL+MbRxcBANDZ+mbB6Uvkzg8tBy+rRvHKMSpb&#10;38y3OAsBAOj8xIZvJCCkkbtBxfiCB9q2BQ+0baMy4y/iiUB8iHFjpeeBz17iG0ZKRHphyGNBeqVT&#10;9eCyR/kWR9Hkjn2fgEY+GeJckAs2VwazKLlKsS3/dTzFathj3Rt8T1Y+7Huy8mEAAKSVuxXfK3xZ&#10;fk3GYf+uql8BAEzdc/idMD/J6iHNXzfeiB0+A9CIp7PiWymrrgcAIPBa/b2B1+rvpdJjO7GH1YKc&#10;DjJ5iY1Ip3BRZk2/MOhJcV35xgUAAPUL628VOieygEa8bFXq53ybswDkdND/l+oH/X+pDhkbGvmk&#10;fEvObmahsZKrPPImAACdo28GAODqh0uxKxCHdAoXQywqDnAKrmowdDKmVSUImKLzEhv5ptFi94b3&#10;zoTnYogZVj2w9PfsF7Z12BPUglrmkS21RFiTX8uKwz5OhYOcAgAAxcimgBXkmOVlSKdwgZeLwbzA&#10;IAoJWMCUSIMYisMYI+wOxEZKHGFKp3CF+/YEtZgX6PBnORNAKsYHAIAxRngyqAOMEfkdFHQAvGwM&#10;IISRWjYVHgcDAgQYaRVumApqMAYkjoU5gcFTQY3IA6hlk8jHhfuI4AUDAgoJiEIC0sgnsYApPBnQ&#10;hTaQwo0oJGBOYLCPjQEAoLQKd8R6eUP1oKADiKZ4sV6YDOhgeo0AAJCS8SEFE8ABToEDvBJRiEca&#10;uecbC+j/438Ol1RxjoHxec7+iflfpyMsYCqt0HxOqVG4xEt0tHcsa2JkMkWkSUpPaI1N1Az9v7H8&#10;z4egn1V11fatohiKxRhTNEOxmSVpXwJcRkD7n/r8z40n2jZ/k8HSiyxnb//PG7+rN8f2/PVXez8Y&#10;aBspFr/d+dS2DbGJmf/rBFT3ecstJ96ufIALckpEIeGancsfW3hN3od/r/G7G/qveP6n74ajIZbs&#10;pPpfvP2jkIl/qYYd1b1ryDKikEDRiI/8oziSpqdxYNnpPTX38JwgI4VD0Yi3ZCfXfRsT+rZR91nL&#10;tp7GgeX9F4cX9bXYF48NudL/nuP3NAxEhIKSMxKbxf/nPEEuh8fEBlgVWXf3M7euzSnL+ExK+/iO&#10;lxqGOkaLxDIbYFUd521XkTS6RO1grEE7+LdM4L8THMvLu+v7rxDLjJwOzCu2nvp78tDT0L+CLKfk&#10;GMMO/ZwCaj7VsYEL8gqyLjk9sUVKx7G83DXqsZB11lxT9UD7cDFZl1mS+qW9azTf7ZwySvuwZCXV&#10;q+NinGGGGweW8SwvBwBgFIw/rcBcSdILvEB3VPeuwYARAoRjYpVj4qTYAKfsaxkqFYQZy1AKiqL4&#10;tELLWZqhOIpC/I5HNtwR9HFqAIAYrXI8vchyVhxnyuVLsHc5CqR9oOmYYrwx1pZgiesW6bvr+68Q&#10;BEwjIuYohSFV3yZuVowx6rkwuIz8nlGcEt4gcwpoULLAhlR9my7KBd/fai/xunz6MOMUEuaVWL/a&#10;9+fPniLpuuv7r3hs+0tNc423eseSp7Y8cN39rRVda0l9bJyX2Pzv790ZsUAVH9X9+IPHjjwnltOL&#10;LGd/9urO5Yee+/L3x986+6B0Y0VDar6p6oHXf1B2Zl/tnR8+fvQv0vqxwYn0F+9//2A04ZBAFBIe&#10;3nN3doxOOfbsPW8fJ9X6nG0Q4DXfXVp+48+ueXC0dyzbN+mPE78p1Qq3Nc9ULZbnFJD0/pm30HqK&#10;IuJNIgY7RhaQ5dhEzWCiJb7LdmEgYleotIqJq29f9gRFId4xMD7fNeKxdBNHu+qTC9/f8sB19w+0&#10;DS8k25nmGxqlY9q7RiMWLX2B5Uz9F603HXv19MMkv/OInTgXHP3jmRHzXGQ9CQDw+sMfvUsKJ7ss&#10;/bPk9IRWWhYK3Yhg/VyM1+2PZwOcKmtJ+udZS9I/jzaO3xOIPbu//ocAABgDOvHOuQfW/mjl77oI&#10;9QoAYMo0NDLEGFEFxLG8nDSPAQDSCkyV0Wgvnu2+niybs5PrnQMTGV73zKmSq2RT9z3/vTVKzYxD&#10;N9A2XPzEba+EjQaZnPYDAHRU29aQ/c1flPqVdMyuur4ryXJqvrmq6WT7JnK8u3ZtX6dQyaei8UzC&#10;1ihRLwtSTg+2jyywXRhcKtZpE9TDdz1963qaiTSIpNj8s2t/Pte37ob+5aKAQn1q7IyC8XdLBJRV&#10;mv4FWY4qoM7a3lXksQMAQAgJnbW9EQsz2juW3Xy64waybtF1ee/1Ng+WCTwO3wHphZazpHAAAJrP&#10;dEa0y1ycdhwAYFSyo02ZkSeIDXDKcbs7lawzZxrq9pUfC6tULGCqv9VegqKceAAAY0Zic4xONT41&#10;4U2Q3pWW7OT6us9atpJ11lxj9eWE01XXt7Lio7ofSw0rEVJLzZyV1MDI6ODARfuiiPnON1wgy1EF&#10;NNgeqbYAAN77w+EXL8UgAEDeivmHS64v2P3BY4efv9SgAAD2zkg1ZclJrhuxObMdfTMComV0cP6i&#10;1JMkXWdN72qv2x8vlvWmWFusQTs46ZxKFuvYAKd65s63Zp08EZr4mNGH996dZWseKgv6QkFeAIBY&#10;g2Yw3qjrdQxEOueZpaHNMxcunuu+7vmf7D6Kp5OZXweGVH1bwBdU918cDgtIrpR5M4pTImJxUQXU&#10;Vdu3iizHJev6iq/K2XupATNL047nLM34lKIR31kbqYIyF6eekNI3nezYSJZT80zne5uHysi6lJzk&#10;WpCgX7Lj0grNZ2kZfcndLYVn3GsITAW1o7axbLI+vSilgqIpruVM53opb5fq79hrpx8ihXPHH7ds&#10;S803VZE0L97//iF7lyNfLGeXpn3R32ovIWmUark7Lkk7QNZFFZDtwsBSslyyNn/3pp9c/ctLMSnC&#10;6/bFj/bOTJyiKS4l11hD0jgGxucFvAHtDA3iUwvMlecPf/o9km5+SeqX0v676vtXkmVzdnK9XCnz&#10;3vbbjTtPfVj9f6I5mVjAlGfcaxDLMTrluEqnHG+r6r6WpMssTTvuGvWYXSOTYbeBltHBlJxI/km4&#10;RifNnTW9q8WyIkbuyV+ZeUiunEn9ux0e43C3I49cE0uOsfb84QsR882O4mPOEpCjf3y+1FcxZyY1&#10;SOnmwmB7pJkZl6ztjzfG9pJ1nTW9q8kdZ80znZcrZV6pBUc6bAAhn2FscCKdrBOjE0s2FL2xZEPR&#10;G9F4cjk8pv9YvyvsJCdnJDYrVPIpe2ekCZ2Wb6rsrO2N0B6m+YYL0vuTRPt529XkXAyp+jZSOAAA&#10;IzZnLkmjN8Xa9KZYm71ztJCks+YZq0GCWaEe6SIBAGTPYTpGQ9Opjg1kOVp4R3rHWXON1f6pgHaQ&#10;iEYAAKQVmM+R5eFuRx5p+obuKOucd42I8SFXGlnOWZpxbLjHkescnMgQ6xACbM03nZeeQOmdMGsu&#10;HSMRPCemxM3KLrdKLN30IksFAEDz6RlDiaIpTjSUSMw6Qe2SEI0hVd+u0atHLsUkCekEs6IMKvWx&#10;MhennQAIqSKy/ukfvn6GzKcEvdP5nGlYc43Vfk8gdvfvDr06Fz9ckFOSZrlcJZtaeG3e+yO2sRyS&#10;zpyV1CBG4UlUHWzc2Xj84pZofa/cuvhZZcx0MnIaTSc7Nj5CnFYAANLlAAhpjLEhV5pUzSdY4rqk&#10;Y8wS0KRzyqhNUA+L5XkLrSejOajRwHO8bLjbka9LUNsBAAAhnCoJ0wT9bAxCgOONurDas+Qk1yrV&#10;ism1P1r5uzP7au8iE3Ti/zRDs+r4mFGfZyYBmFZgrpSrZFNuh8c80uuMuPBJUAzFavQxIwarvv2G&#10;u1f/xpiR2FJztHlHmE8AWHBV7h4AgNJ1BW83HL9408Sw2xqeFy/IpH2qY1WORdflvydTML7Gr9pv&#10;dA27Z/xGgv/YJO1A6Q2Fb54/1Ph9sS4pTX+xv9Veok3QhMdPStW3KdWKCGED/IMl7Mp3vlbZ2zy0&#10;RCz/4PGbbim+OrSw/6y47Kue/y1wOzxG8v5BFBKsubMv1X82RKi4kF4MauciliLBEtcltViiwdE/&#10;Pp8NcGEPOy5J26/SKidImoPPnvjD2FCkhSZC4DHd2zxYFvRP5/oBoGh19kd6c1zP1+X1vxuCgCmv&#10;y5ugiVePcmIkXhK3+1sQIaCX7n//4JDE9LsU/vWV76/IWJBScTm61365Zw8Z5f3hEzdvKVqT8xFJ&#10;45nwGmqONu+4XF8KtXwyrcB8bvtD6+/8unx+W+A5Xsb6OVU0s7v2WPP2tx458JZMwfgEXmCyFqcd&#10;v2vXreuj9fNNEBaQ3xPQjdkjzdEES1yXUi2fdXEBANAMHbTmzu3AiQj62ZjhHmeuWEYUEkyZSbMi&#10;1NsfWn/ntTuXP3a5/pRquVsTrx69HN23haZTHRsav2zbbO8cLXA7POaM4pTTt//njbdJ6RpPtG3G&#10;AqbE0FGcxPf7WxEWUHu17arAVKR6+5c/3XyTJTu5fnazr4/uhv4VZH5Gl6C2RzMnEUI4MSV+9gvV&#10;/2HUHG3aUX2kKSyQZTcWvxyNzpKTXOefClmYCCFh1fbSZ76N8cMCIsMzAADquBiHIVXffrkOgn5W&#10;NWJz5pJxJYwBIQTYmmuqljq+qfnmKoQQrj7atEPMmgIAlK4vfIsifR4/q6r7rGWbWKZoil90Xf67&#10;9PR7OzJ0EnViCsafaInvAgAI+IJqqbM6FxKt+g7AGLWe7b7eM+E1tFX1RISDPBNew5l9tWH1umxT&#10;8Ss8J8iSUvVtotmOAGExQMxzAjNic+b2NQ+VCpjw80hXAiGcmm+qMs4zNEldmrCALlZGxqWMGYnN&#10;lzMAnAMTGc/dt/uYo398zqdZxnkzDyAAQp75YMdI0Zu/3h9+LaqOi3EsXlfwDgCEBWTvHC1859GD&#10;fxXLugS1ffG6grdH+8Yy3/j1/t19zUOll+KNltHBO/64ZVvhqqwDz97zzhe9TYNll6IXkZpvqtr6&#10;q/V3vfzzDw5E+/7Vu+d/Kv6vVCvcSzcueG2wY2TBa7/cG34FlGCJ6yrbuOCvfa32khd++u4RMg54&#10;KRRcmXnwx+XbIoLIDEBIytLUbtaStIjEkRQYY/Tmb/a/QwondApQeJH9U0Fdg8QLT8k1Vvc0RuZG&#10;4pO1fTQTejwvoqN2JgAJAJCSZ6pGCOG9T3z6DCmcvBXzD2v1MVEjHXKlzOt1+fRlG4peL9tQ9Poc&#10;86D2PPFpWB31Ng8tmbC7rbf829p7ey4MLDv/yYXbxW96c2wPeU+q42JGaYZmpQ9krHnGao7l5a/9&#10;2569pHAWXZf3nkzB+EMlhP1TgVhyfTpqIucMMC0gR/9YJhnBBQCoPdayvVvy2kTEsk3Fr2YsSDlt&#10;I3YlopDw3d9u3Eke0RGbM4dkQKZgfNY8YzWp0wGi51ukJySzJPXLscGJ9JaKrnViHS2jgzv/a/Ot&#10;lwpmAgCs3Lr4L3N9m3ROJZMCQgiwcX5ic9Ga7APSsFXx1bkfrrip5AVpH1LLNzXfXNVV17dyjFCr&#10;elOsbecfttxK0knXB8HsUBMDADDYPjorQTfc7cibS8+v2r5kV3u17Soydpa5OPWEVH/2SfId1jxT&#10;tUqjdEnfK0QLxnbU9K4hy6n5pqq+Vvtiss6SnVx3OeFcrOy+9pPnvvx9QBLHE0H6ZwAAOoN20GDV&#10;dwCEDCfyW87SjGPS9lyQU7RV9VwTwVdOcm1fS+QGSys0n5W2lQaWo2ktBgCgs8YWcbSSMxJbNt53&#10;VdT8D0KAs5ekf773z8eeJuutuaZZXr1UlaUvsJzxTfrjyJQ1LaOD0nSGy+ExTU2EftAkjpleZKnY&#10;Vx75UihaeJ6EvduR98rPP9wvOrgIAUbUjCECEFJxZFmMjnNBTjFic4YDqohCQjTr0zcZiHM7PCax&#10;LFfJplLzTVVfvlN5P0mXVmg5J20rfY8QLUHJAADM2plZSfWFq7I+jjZpEdKHG1mls6U/RoTzAQCM&#10;6YktPY0Dy8jdrI5VOeOSdf0kXWdN72qBF8IGTMZC6ylGzgRGe8eySLqMBSln4BL49OVTj5DRh5t/&#10;sfY+qbp77d/3flD/eestYtmSFXIrei4MLCPdDpVG4RJPFomLld3XkWVrrqlaqVa4pdnS7LL0Wck4&#10;6QbOLAlF9UlQPo8/Vppku1wO3uv2xUsTZ0lpCRfJssALdGtF11qybl6J9St790zaFyB6Onx24i65&#10;NuALqnskqjE1P/pLI4CQESO9dNOmHySSkFp3Yv6KTE8DRM/uAkTJbeUbzw93O/LIpKdMwfjNEufc&#10;NTppnhybeUcBEFKN0v4pe5ejgA1wSrLyUine0KSGykjdHW/U9YqvK0U4+sczeW4mTB+XpO1PtMR3&#10;tVVG+hUZxdZZCbH2qp6rybI5K7l+xDaWQz7wmHZ4u6VtRdi7HAWk6lFplRPJ6QmtJM243ZVKPi9T&#10;aRSu1OnnZdKclfQ5lIiL5yJPUFqB5dxo33jESbdkz1743qbBMvIOT5lOuUjpGOkOomV0kGYolpv+&#10;wRYJnhcYhBCWBjVN8w0XOMLpBAA4fzi6pUbqdQCAOINmgNwgk2NTyVKnObs07QvpRWzKSmrAAqai&#10;8YlCP76KuGvikrT9FE1xJJ8tFV3ryEUypOrbYnSqcQAANjCjGgEA9KbYHp6bUbsIAaZoih+xzYSx&#10;AEK/TCAdWQAAU2ZSo5TP1nORWdZo7/8AAJiexki1wbO8nHxQKMUdf9yyDSSZx+bTnTc8uOLxwFxt&#10;AEKmJwBAXJKu3zkwMU+sf+UXe/Zdql1csq5Pb47r0epnkogAoQeTD17xJ3+0NqXrC9+6Zufyx8m6&#10;oc7RwsvxmGiND98x0ufDUsc1Nkk7cMcft2wlN1eCOa470apv18TFRMQKK/bV3lkhERoJuVLmveKW&#10;kqiuABP0s+p5C7/+a/6M4pTTKq1ywnZhcOlcZrguUTOkiY8ZDf/iAQEWjYgb7l71m09fPf1r8vIm&#10;YbDq28nnuOkLLGcAQi9eyr5T9PpoX+TDRinkKtnUhnvXPKRL0Awtu7H4FeldIgIhhAtXZ+0Xf/8U&#10;9LPqgitnDKN1d175W57l5cFpVY4QYPLhx+pblzw9MTxpJddOzD4v37zwpb5W+2KpbxkNMiXj2/yv&#10;1/48KS2hLdr3/wt3jg7EDlahigAAAABJRU5ErkJgglBLAQItABQABgAIAAAAIQCxgme2CgEAABMC&#10;AAATAAAAAAAAAAAAAAAAAAAAAABbQ29udGVudF9UeXBlc10ueG1sUEsBAi0AFAAGAAgAAAAhADj9&#10;If/WAAAAlAEAAAsAAAAAAAAAAAAAAAAAOwEAAF9yZWxzLy5yZWxzUEsBAi0AFAAGAAgAAAAhAPAV&#10;6IAbIwAA99wAAA4AAAAAAAAAAAAAAAAAOgIAAGRycy9lMm9Eb2MueG1sUEsBAi0AFAAGAAgAAAAh&#10;AFyhR37aAAAAMQMAABkAAAAAAAAAAAAAAAAAgSUAAGRycy9fcmVscy9lMm9Eb2MueG1sLnJlbHNQ&#10;SwECLQAUAAYACAAAACEA6LZDWuIAAAANAQAADwAAAAAAAAAAAAAAAACSJgAAZHJzL2Rvd25yZXYu&#10;eG1sUEsBAi0ACgAAAAAAAAAhADPPur/WAQAA1gEAABQAAAAAAAAAAAAAAAAAoScAAGRycy9tZWRp&#10;YS9pbWFnZTQucG5nUEsBAi0ACgAAAAAAAAAhAAQV3QBIAwAASAMAABQAAAAAAAAAAAAAAAAAqSkA&#10;AGRycy9tZWRpYS9pbWFnZTMucG5nUEsBAi0ACgAAAAAAAAAhAJ7+2U+KBgAAigYAABQAAAAAAAAA&#10;AAAAAAAAIy0AAGRycy9tZWRpYS9pbWFnZTIucG5nUEsBAi0ACgAAAAAAAAAhAN9ZLP6gBAAAoAQA&#10;ABQAAAAAAAAAAAAAAAAA3zMAAGRycy9tZWRpYS9pbWFnZTEucG5nUEsBAi0ACgAAAAAAAAAhAPO0&#10;6NWfGwAAnxsAABQAAAAAAAAAAAAAAAAAsTgAAGRycy9tZWRpYS9pbWFnZTUucG5nUEsFBgAAAAAK&#10;AAoAhAIAAIJ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5D208F28" wp14:editId="4520E6F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A489D98" wp14:editId="6ED2953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1FB3B713" wp14:editId="4C83280C">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EA42D86" wp14:editId="5B734D5D">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716BC0E6" wp14:editId="4DD428C5">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5F2CF916" wp14:editId="5B5CB3E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E6FA3BB" wp14:editId="6BE8F07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625E9DAF" wp14:editId="62D43E4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9DAF"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AA681F" w:rsidRDefault="00AA681F"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36625BA" wp14:editId="00C214AF">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25BA"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AA681F" w:rsidRDefault="00AA681F" w:rsidP="003E7E98">
                    <w:pPr>
                      <w:pStyle w:val="BodyText"/>
                      <w:spacing w:line="264" w:lineRule="exact"/>
                      <w:ind w:left="20"/>
                    </w:pPr>
                    <w:r>
                      <w:rPr>
                        <w:color w:val="231F20"/>
                      </w:rPr>
                      <w:t>Supported by:</w:t>
                    </w:r>
                  </w:p>
                </w:txbxContent>
              </v:textbox>
              <w10:wrap anchorx="page" anchory="page"/>
            </v:shape>
          </w:pict>
        </mc:Fallback>
      </mc:AlternateContent>
    </w:r>
  </w:p>
  <w:p w:rsidR="00AA681F" w:rsidRPr="003E7E98" w:rsidRDefault="00AA68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1F" w:rsidRDefault="00AA681F">
    <w:pPr>
      <w:pStyle w:val="BodyText"/>
      <w:spacing w:line="14" w:lineRule="auto"/>
      <w:rPr>
        <w:sz w:val="20"/>
      </w:rPr>
    </w:pPr>
    <w:r>
      <w:rPr>
        <w:noProof/>
        <w:lang w:val="en-GB" w:eastAsia="en-GB"/>
      </w:rPr>
      <w:drawing>
        <wp:anchor distT="0" distB="0" distL="0" distR="0" simplePos="0" relativeHeight="251644416" behindDoc="1" locked="0" layoutInCell="1" allowOverlap="1" wp14:anchorId="526B756A" wp14:editId="7F843C4B">
          <wp:simplePos x="0" y="0"/>
          <wp:positionH relativeFrom="page">
            <wp:posOffset>5396399</wp:posOffset>
          </wp:positionH>
          <wp:positionV relativeFrom="page">
            <wp:posOffset>7118575</wp:posOffset>
          </wp:positionV>
          <wp:extent cx="269999" cy="269999"/>
          <wp:effectExtent l="0" t="0" r="0" b="0"/>
          <wp:wrapNone/>
          <wp:docPr id="5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0F0A12D1" wp14:editId="1080A249">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AC8B"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31DE9380" wp14:editId="42CD6C3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3522F6"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i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Oi2Q1riAAAADQEAAA8AAABkcnMvZG93&#10;bnJldi54bWxMj0FLw0AQhe+C/2EZwZvdbIoxxGxKKeqpCLaCeJsm0yQ0uxuy2yT9905P9jZv5vHm&#10;e/lqNp0YafCtsxrUIgJBtnRVa2sN3/v3pxSED2gr7JwlDRfysCru73LMKjfZLxp3oRYcYn2GGpoQ&#10;+kxKXzZk0C9cT5ZvRzcYDCyHWlYDThxuOhlHUSINtpY/NNjTpqHytDsbDR8TTuulehu3p+Pm8rt/&#10;/vzZKtL68WFev4IINId/M1zxGR0KZjq4s6286Fin6QtbeVAqTUCwZRknMYjDdZWoCGSRy9sWxR8A&#10;AAD//wMAUEsDBAoAAAAAAAAAIQAzz7q/1gEAANYBAAAUAAAAZHJzL21lZGlhL2ltYWdlNC5wbmeJ&#10;UE5HDQoaCgAAAA1JSERSAAAADwAAAAsIBgAAAKBH11wAAAAGYktHRAD/AP8A/6C9p5MAAAAJcEhZ&#10;cwAADsQAAA7EAZUrDhsAAAF2SURBVCiRjZE9LENRHMXPu17baOMjpaqv2mqRajAgkbIhWMRiEZNd&#10;YrcY2cxGI5PEJAySMqiv+EpbXtGkr+nXq1b7hKj2Wrzktl38t985OTfn/78cpRQAsL26txs4Dc+W&#10;SmUeAMYXRzavjwIL76mClVJw+BtdvebD3i/4p5bGNjhKKcplStbnt55kKduFf47JbhR5AMinCwIb&#10;1Oj4r7X9ZYe+sf5N1cSLyOTWys6BynU8KfIAIEvZbvZVc2dLsMFoSLFa/Dndz3JHb/sVAYAHnzjH&#10;Gm6v67C6Zsj/Ms2y3WO5JAAQDSaGWaNr0OZjmVLKxcPpAVZzDdpOyKfy1RQNxSvCjj7Bz3ImlnPl&#10;ZcWisk6vVUw2o0iSrxnP92fRoBpCT9udoVmfYcNSKDHEstDTdqvTaxXyWLVLu7M1ULPv2ctMVbNz&#10;ACCylKv4W7fXWXOsyH1slOXuYccxABDxIjJRWcl8y3IuVbAmX2WPyqSO/Fjd5hsA+AXelofzgypg&#10;OwAAAABJRU5ErkJgglBLAwQKAAAAAAAAACEABBXdAEgDAABIAwAAFAAAAGRycy9tZWRpYS9pbWFn&#10;ZTMucG5niVBORw0KGgoAAAANSUhEUgAAABwAAAAgCAYAAAABtRhCAAAABmJLR0QA/wD/AP+gvaeT&#10;AAAACXBIWXMAAA7EAAAOxAGVKw4bAAAC6ElEQVRIib3X209URxzA8e9cdnFRRG6LLiysgIYag9pU&#10;EeIt1djYJm3ah+pjH0yMvtr/oPEPaBOfm9Sob754v7QaW2IM4CWFREBkYYugcltYEc9ljg+mq8tu&#10;iDbn9Pd28svMZybz+53MCM/zKBSZY1d/fX2m94eCyf8YakNljygEuv1TzTPtv/2NFEZvit7zA3O6&#10;x7dhPKkLJV+f6zuIY7TeHusovXJohx/gZOyXl7IiMiELrqZrbDtA+IuGC35gZvJVJbYJycSqwYKg&#10;Sc3WA4jq5eN+gPat4X3YJqQ3Re/lgWY8s8YdnFkHEGqr+dMPEMuEAXRL9H4e6Kbm6nGMJiRtGV85&#10;7It3efBrANm4aiAPdP5K7QEI7U1cFVo6foBuMt1AWFmqrjSZv8OBqWYAlSh94gfmWW7YjGVqRETP&#10;y6ri5zmgl7FWWNeTBwC0T+fndI21ei/mo/rT1Z0AuTvU0vFezEcBVHNFrx+gN71QAaA2R7sBchrf&#10;ujF0AECUFqVVY9lA3mDHaOvS4Df/ts2HhHV+4DsAta78UR5ohmfXAuita+4sLhj77tP2zOGLZ01q&#10;ru5DMQCUcJcd3fJz0aENp/JA9/H0egD1SWVP/lLdouKfdv/4URigN1Y9VE1l/dnv95P29aEvAUK7&#10;4n8sHhjaGb/5sVihyBaNOzJbb8YyMQBZVfzcj8mXBJ0Hzz7D9ZSsLUnpzdXdgYNmJJ0AEOWRiaCw&#10;HNC+nfocILx/7aXAQc/zhPtkpglANb6rqMBAM5qpNaNzcQSe3h3/PXhwJJ3glRMRJeE5FSsZDRy0&#10;Ljz+FkC3xjqCxLJg9gfbFOz5AUjPNcru+GcXQGhH/FbgIAvuMjMymwBQLf7cQZcE7c6nbQAiWvxM&#10;+nRLWxJ0Ot/eQfWW6i4RVlbgoEmmGyD4hs+C1rWhr+D/KRgAMZk4OelNL5T7OalaX/4ocrz1RPj7&#10;5tNCiJzXkpR1K5N+YvD29ZU5cvmUda7v4OLcG0lOEgxyJQqtAAAAAElFTkSuQmCCUEsDBAoAAAAA&#10;AAAAIQCe/tlPigYAAIoGAAAUAAAAZHJzL21lZGlhL2ltYWdlMi5wbmeJUE5HDQoaCgAAAA1JSERS&#10;AAAANgAAADIIBgAAABfUKMsAAAAGYktHRAD/AP8A/6C9p5MAAAAJcEhZcwAADsQAAA7EAZUrDhsA&#10;AAYqSURBVGiB1ZpbTFN3HMd/PS1tabmW0vuNS1u5lAECCjJEs0UgOt0Sp4lxe3FGY7LEPRgXsy1z&#10;2V6mzrhki4lZTNyeNhw8GJ3gBYUhUy7CuBSLtKWllpYWWkpL6WUPeLoDVEpvtHyezvd3fm2+37bn&#10;f37nnOK8Xi+EgsfjRZQDmsreu0OH1UO6cu2ovtjldJNCerMwYIoyRvKqcm5X7C26zhEz+tE6LpRg&#10;4/2ayubL9y4pB7TbI+oyDAhE/MKuI9su1h2v+QpPQFxBBfN4vEj7792nbl64ewVbzy0VtEkqRK2U&#10;lERTxB2vgdOxSB3qUDQoutW1aK3qg5KrH35efyKoYLevPvr6r2vtX6I6lZGsPXyu4VheVc6diDoO&#10;Aq/Xi/u3bXR/44WWKzN6Cx+HA++n1z7ase5gD37r+qz58r2LqM6vzr318XcHDpESibaouQ6C/gfy&#10;938503gTAKCsvvBXZD0vmjVYOfdvPDmD6lRGsvboN+8diZdQAACyWklTdjG/HQBgsF2xd13BOhp7&#10;TlqnbUxU7zlWfT4xiTwbLZOhgMPhvIJ89lMAALvVkRYwmGvRTextGT6EajwBWZTtlDRF02SopGQm&#10;TaLbAYMZ1CaJQW0So5ohyhhJplGnomUuHKxGGwsAIFNAGw0YTCN/VYLV4jLhg2gZCxejxpwLACDI&#10;Zz8LGOxln6Yaqzli5vNoGQsHl9NFGu/XVAEA8LawugN/YyO6rVidVcT9O1rmwmHe4kifM89nAgCI&#10;ZNzONYMt2J1UjVzv+ymSqSRLpiBjNNomQ2G8X7MDYMkjK4s+vGawKZVJ6vV4fT08KbMXQXCeaJsM&#10;BXRu5UqYfYnJ5Jk1gw0+frEPq8XlwvvRNBcOih51LQAAV8roAwiw3GOXeQAAnpTVEy1j4aIZXloL&#10;eBJWL0CAYOingJL1Fq8jWsbCYWJYt9XrBRwAgKRC1AqwRjCz3sJHVxkAABo7VUWiEOeibzN4lAPa&#10;SgAAOj9dkcZM0QCsEUw1oN3uXnQTUS2ScTvxBPxi9G0Gj3ZUXwwAIMhjP0NrbwymVxrzsJr/esCM&#10;R8Z6J2oAAHh5rG609sZgA20v9mO1sIDzT/SshY7d6kizTM+xAAByivmP0brfYG6XO8GsmxWiGp+A&#10;dzKENHn0bQaPekhXvmBzJpOpJAs79/+bOX6D6cYMhbZZewaq2dn0waR0qmEjjAbLtNacDQDAETP6&#10;ieQEO1r3Gww7RgEA8PLY3f764oHRp6rdAADSbaIWbN1vMEW3qharxVvj81LF6VikjPWqdwIAlNXL&#10;bmD3+Q02pTJJsZqfx3rmry/W3Prp4bfWaRszu4T/OJ2dqsLuI6xsnpuZp6PnBQAASmqiibbiRbHG&#10;4/bgGy/c/bHjj56T+AS8s+FEzRcrh/NVwV69NBRgT8ysbPoggUhY2AjD60HRo9rZdKn1B41cX4LD&#10;gffg2bqTuaXCtpV9q4KN9Syd7FBySgSPwjVj1Jhzhjtf1s3PzmcE7vaPalBXYVCbxAa1SQIAgOAR&#10;1+FzDZ9U7Cu67q9/VTCN/FUpVgvCmDjcLg+h6XLrpc4/e49H6oFFUjrFULRLenP30e3f03npY2/q&#10;WxbM7fIQxp8vXYkCLJ2Yw5noZw1WrqxG0iyrkTSH+h5YkjOoeoaQJl/PzLosmN1qT18x0SuT0ijG&#10;UI3Q2KmqWC08y5Z7eZfyXazmSph9G2snciwLphlZfnwJCzldG2snciwLNtY38TZWZxXx4vJW23rw&#10;BXM6FhMNqmnfxEGiEq2sLPpQbGyFjy/YxJCu3D63kIpqTg5jgJxEssTGVvj4ghm15hzsDkEBOy4v&#10;LNeLL5i8a3zZiiiScZ9svJ3I4QumHzfmo9s4BOcRFmzeFRHgdTDbrJ2mV05vQYuUZLKZxklTxsxV&#10;BEAAAHRjUzLsLIe927NZQQBWT/TSbVkt/ts3DwgAgHposgJbzC0VPoyJmwiCLP0natL31yFKCtnM&#10;lTDi8qllMCDGCVOubWaejha2VGbfiddb2cGAoE8CAQBIFOLcnmPV52NpKFIg6kGd7/g6eLbuBFNE&#10;H4mloUhBmFRMyRJIBMeB0++cLqsv/C3WhiIFYd7ioJ36+ciuzT5CreQ/BvgxFn2swCAAAAAASUVO&#10;RK5CYIJQSwMECgAAAAAAAAAhAN9ZLP6gBAAAoAQAABQAAABkcnMvbWVkaWEvaW1hZ2UxLnBuZ4lQ&#10;TkcNChoKAAAADUlIRFIAAAAnAAAAKAgGAAAAffXj4AAAAAZiS0dEAP8A/wD/oL2nkwAAAAlwSFlz&#10;AAAOxAAADsQBlSsOGwAABEBJREFUWIXFmE9MVEccx38z7w8Lu+yyCCyCC6tdabAKVbFKIg0ilUYr&#10;JSEmpocmNqaXtpde2h4bzk2apofa2PRk0oMhVFpLlJBihAZxQUOxgtKlgOIWCrssy7Lv3/RA37pv&#10;3rA1gbf7Pc38fvOb+bx5b34z8xAhBNJJnVx6Of5V4GO5J3hGe7JanrbxNoh7tWQ0r+P4p2Kz7wZK&#10;Byf9NNUafaf7KsiaYDWUQQKWnT+3v7EpnPpXxBc58cMgmY/tNDgw0lC+GN1uHrKScAIBpNe5Q54A&#10;v1njtc8HO2gw7M2fcXz35rtCg7d/u+Gka4/bouevdeqAZHndjVkNSULJkXuCZ2i749uWC1aAAQCI&#10;rf4u/viuW6k2JpzcN9NMltfdqTbulaLfhcaKPivAkjDljrlkBSHChFODkT20jT/kuWshFxBJFeX+&#10;2abkeEd3/saEUwaeNNA2rrrwgaVwkYQr9RvnD3oCTDjtGbVCAUBo2X3dSjj6bXFV7gkTnBaKeZS7&#10;z16j7ZzPFbQUbiRUl6xgpPHHygZNcOp0ZA9IqmgA27djHOUJa1bCaQtrJXoZefJC2JUTMcEpgZQn&#10;+E98XekdK8EAALSnz7dGocH7KwAjlSjD80dpG1dbMmopGQBInZPn9DIutc8DMOC0qfBe2ibUlw1Y&#10;CUZisp2ohNPrfG3xPROctrzuVoapxZDLx7HXOWMlnDK2UAsx2Z6Ea9jVb4abXy2jA/mDngAuyl20&#10;Ek4dW6jRy8htW8Zu25IJTup61E4Hcnvdk1aCEVXjpO6pNr3O15XeQQ5x1QSn/rG0jw7mj5QOWQYW&#10;lfKj7V3d8s3pFt2Gfc5kPjUcmdTxxQN0B+lmbvWj3m9Yn8KLShkJ1dHHspzz1VdMcERSRXVmpdIQ&#10;bRdi/OHSYWbH44v7E9+PXYSUVbZVCU0VvfyxskG9nnytcv/sidQVA7CRb5BdiLE6kq//eXY7wfj6&#10;sgHHlbfOIYw0Exzr9QgnK29u1pl8e+717aHCitjm78y/+nYrLrCFDS69oI7+fdgUV71jnNUfIQRx&#10;NcX3sDd/S/mP87mCwqndv/A1xfeZ3HpBvjXbSDuxv+ARKwghROwdDZ9tBexFhAEASFzOVR+bty2x&#10;2XfDaoB0wgAASiB0hD4mGc7zWRIGAFCnwn7aIZ71/5h5HKM2Zm7oab3JkZKps6WNmXu4VE07+Pry&#10;25nHMQproZhHGZo3zpyAZa7SOZ0dpOfCJJIoAM14f+X2F41hjz2ULShdWOoJnqaN3EtuZn7LtLA2&#10;F62gjcLJik23rUwKKyMh07bFVRVOZAOGFmb9euBrNi4Y2Rb7F1hcyc00CEtMuPgXw59kGoQl9I/n&#10;6zCJJFy0g2/09qEcLmHJoC5b2HHp1HvIxq+nbRe/fP/92Ie9l6yA2HRQp7hS8PCiD7tty+na4ZwL&#10;By7bv2z6AFl8N00VV1U48X9gAAD/AkOagzLC71GXAAAAAElFTkSuQmCCUEsDBAoAAAAAAAAAIQDz&#10;tOjVnxsAAJ8bAAAUAAAAZHJzL21lZGlhL2ltYWdlNS5wbmeJUE5HDQoaCgAAAA1JSERSAAAAaAAA&#10;ACwIBgAAAInV/dsAAAAGYktHRAD/AP8A/6C9p5MAAAAJcEhZcwAADsQAAA7EAZUrDhsAABs/SURB&#10;VHic7Xt5dFTHlfet915v6kVSSy31otYC2hcEQojFGPAKmIDBNmDiODiTxMtnJxM7zmRiJ544k0ns&#10;+ES28XG82/GKN8BgMGBsg80ikNCOFrS31pbULalbrd7eUt8frdeqfmqBnc+TmeR8v3N0jqrerapb&#10;datu3aUaMMbwj/oXONp+s7NwF+++Z//Br0PP2SbSA0c6N3Jd4/PFOv/eph84FzzDum57//S3yRs3&#10;4E4ZK37J5jA+FXTmPj/szH1+2PvkuV99034Y+EeGkvEpthc9J1uZduRypNjLxrjWvXsOj3qTdJ9s&#10;X0FnxHUCAFDJmn7F1oIXmUXm098ma+xXfdcI/ZOpTKnpbOyRW5f/rf0gjPHlBzvTt2bqp0dfBwoJ&#10;gAEBAAgTfj3Syt3atzbfwNWNLPY++tUTAABIJfOK7Sizpl/zyne2en586D2uYXgxZVAPA4LwgDGP&#10;rn5AsLnm+Z4892vAgEBGsUAhHk8GYumchKbYj7ev9D1d+VDglbqfAAIMKpkX0YjHPi5G8+rGzZP/&#10;cnAPeLkY3YGtq7mK/jW+584/GGZaAAp7glo6J6FJ9Yvlj3ju+mQ3ngjEg4xiqWT1ECCEdQe2rnLf&#10;vPeYYPdYtC/dsJ2/6Cz0P135EMgoFqlkXswJDHb54+n5+ou6IzvKXOvfreA7xnPoFK0NT7Ea7ONi&#10;sJdVy1akfKl9a9MmJKNZAAD3LXs+ZSsGVkGAVyCNfBLUsin55ux38ciUOXis6ztIo3AjGcViP6fC&#10;XlatuqvkSeV9pX+aWPxqFw7yCioxZkQYmTLSKTrb1z5qbKujgL0wUsw2Di8MVvRf6czY5XUay3Gw&#10;dmjx2JJX2x2J5dj7Ys1P2MaRYrZxpJh3+WMFP6vwvVJ7r8NQjsdXvd7INg4vZBuHF7KtjnyMMfAT&#10;vjhn5rPjDkM5ZmuGlgiegCZYObDcYSjHjvRnJtnzg0udabu8zqRyzDu8iYIgIIwx8E5vAtczkeFI&#10;KMeOlF1eftwXL3gCGrZpZIHIo39f663O5HLsTN/lFYKcbOq/Tv3ekViOXdv3fhJWQ72uNIfxqaAj&#10;+SmWbR4tdFqf9juTQrxgjIGttZc6k8rxWOELQ7zbr3HmPj/sSCjHbK19McYYAofaNzsSyvHYope7&#10;BV6gxH4FXqDGFr7c40gox/6D7VswxuDb17rNYSjHYwtf6hU8QTXGGKYeP/Oow1COXbft+9h/oO1m&#10;R0I5Hit4YYC96Mhj64cXBc/0X3lZFYd5gXZveu80X2NfSpcYz1E6xQTfM5EJPk6FEmNGgMOM0D2R&#10;CQDgfejErnBDGvHaNzZtZk/2XQ0AwLc4C11Xv10b/pyXcEHz7LrbsSsQh7RyN11oqEMymhUGJlMB&#10;AJichGbe5poPPk5FZetbqASVI3wy9Sqn/0jXJgAApsR4DtGIHy98YRgCvJIpM59GKsbLtTiKAABk&#10;K1JOIBnN8tM8MguTz4v9cLX2JcAKMipF24snA7EQ4BWgYnzMImMVAAB3YWQhAABlVA9y1fbleNSb&#10;hHQKF12cVAMAwLU6CwAA6NyEC4hCgtgv3zS6QOhzpwEAyK/LOAQAILSNFQAAMEtMZ5BaNgUAwFUN&#10;LgcAkF2VfhSP+RIAAOiipDomO6ElPNfLCYg92rWJr7EvRcnqId2B7Vdod9+0TvnDRbsAAJillpOU&#10;XuWkMmI7ZzXkMY2UjI/KiOuI1i/SyCcD7zbfAQDAlJlPi+oheKB9KwCAbFXqZ8FDHTcBAMjXzd8v&#10;bc+d6V8NAMAUJ9X432i4G3xcDLMi5YTuo22rtLtvWidbErpTqPS4DsHljwseDQlUdm3GJ8TcNop1&#10;3KnQRpKvnXcg/P1Y93emvx8Sx5OtnfcxQggDALCHO2+c5i/cBgCAa3IUAwAwS0wVSE4HAQCCx7o2&#10;AADIVqcdAwDAAU7BVg2tAABgsvQt4lrIr884SPZ12RPEnp1mbKnlJJ4IxGPAKPD+9MKWmiooo3ow&#10;ruKOHOxl1QAA3LnBlZM7PjoENOKZldbjzBLzGdXPyv4AAAACpia/t/9jrnLwCtmatE+5uuFSAABm&#10;QVKNMDJlxKwgY88NXAkAwCw1n2KPdGwGAKDzEhsEpy8xzJRW5gp+1n2DOOHAmw13AwDQWfoWwe4x&#10;4yCvYE/2XgsAILs6/TCeDOrAx6lASfuRRj4pjHqTkE7uYs8PLZ8WcjX3le16AADKrO0Tx+I7xnIB&#10;QqfO/2rDPSKvAADYE9TwXRNZAAB0oaE+Ys2Oh/pillu+AgDALC/jG0cXAQDQ2fpmwelL5M4PLQcv&#10;q0bxyjEqW9/MtzgLAQDo/MSGbyQgpJG7QcX4ggfatgUPtG2jMuMv4olAfIhxY6Xngc9e4htGSkR6&#10;YchjQXqlU/Xgskf5FkfR5I59n4BGPhniXJALNlcGsyi5SrEt/3U8xWrYY90bfE9WPux7svJhAACk&#10;lbsV3yt8WX5NxmH/rqpfAQBM3XP4nTA/yeohzV833ogdPgPQiKez4lspq64HACDwWv29gdfq76XS&#10;Yzuxh9WCnA4yeYmNSKdwUWZNvzDoSXFd+cYFAAD1C+tvFTonsoBGvGxV6ud8m7MA5HTQ/5fqB/1/&#10;qQ4ZGxr5pHxLzm5mobGSqzzyJgAAnaNvBgDg6odLsSsQh3QKF0MsKg5wCq5qMHQyplUlCJii8xIb&#10;+abRYveG986E52KIGVY9sPT37Be2ddgT1IJa5pEttURYk1/LisM+ToWDnAIAAMXIpoAV5JjlZUin&#10;cIGXi8G8wCAKCVjAlEiDGIrDGCPsDsRGShxhSqdwhfv2BLWYF+jwZzkTQCrGBwCAMUZ4MqgDjBH5&#10;HRR0ALxsDCCEkVo2FR4HAwIEGGkVbpgKajAGJI6FOYHBU0GNyAOoZZPIx4X7iOAFAwIKCYhCAtLI&#10;J7GAKTwZ0IU2kMKNKCRgTmCwj40BAKC0CnfEenlD9aCgA4imeLFemAzoYHqNAACQkvEhBRPAAU6B&#10;A7wSUYhHGrnnGwvo/+N/DpdUcY6B8XnO/on5X6cjLGAqrdB8TqlRuMRLdLR3LGtiZDJFpElKT2iN&#10;TdQM/b+x/M+HoJ9VddX2raIYisUYUzRDsZklaV8CXEZA+5/6/M+NJ9o2f5PB0ossZ2//zxu/qzfH&#10;9vz1V3s/GGgbKRa/3fnUtg2xiZn/6wRU93nLLSfernyAC3JKRCHhmp3LH1t4Td6Hf6/xuxv6r3j+&#10;p++GoyGW7KT6X7z9o5CJf6mGHdW9a8gyopBA0YiP/KM4kqancWDZ6T019/CcICOFQ9GIt2Qn130b&#10;E/q2UfdZy7aexoHl/ReHF/W12BePDbnS/57j9zQMRISCkjMSm8X/5zxBLofHxAZYFVl39zO3rs0p&#10;y/hMSvv4jpcahjpGi8QyG2BVHedtV5E0ukTtYKxBO/i3TOC/ExzLy7vr+68Qy4ycDswrtp76e/LQ&#10;09C/giyn5BjDDv2cAmo+1bGBC/IKsi45PbFFSsexvNw16rGQddZcU/VA+3AxWZdZkvqlvWs03+2c&#10;Mkr7sGQl1avjYpxhhhsHlvEsLwcAYBSMP63AXEnSC7xAd1T3rsGAEQKEY2KVY+Kk2ACn7GsZKhWE&#10;GctQCoqi+LRCy1maoTiKQvyORzbcEfRxagCAGK1yPL3IclYcZ8rlS7B3OQqkfaDpmGK8MdaWYInr&#10;Fum76/uvEARMIyLmKIUhVd8mblaMMeq5MLiM/J5RnBLeIHMKaFCywIZUfZsuygXf32ov8bp8+jDj&#10;FBLmlVi/2vfnz54i6brr+694bPtLTXONt3rHkqe2PHDd/a0VXWtJfWycl9j87+/dGbFAFR/V/fiD&#10;x448J5bTiyxnf/bqzuWHnvvy98ffOvugdGNFQ2q+qeqB139QdmZf7Z0fPn70L9L6scGJ9Bfvf/9g&#10;NOGQQBQSHt5zd3aMTjn27D1vHyfV+pxtEOA1311afuPPrnlwtHcs2zfpjxO/KdUKtzXPVC2W5xSQ&#10;9P6Zt9B6iiLiTSIGO0YWkOXYRM1goiW+y3ZhIGJXqLSKiatvX/YERSHeMTA+3zXisXQTR7vqkwvf&#10;3/LAdfcPtA0vJNuZ5hsapWPau0YjFi19geVM/RetNx179fTDJL/ziJ04Fxz945kR81xkPQkA8PrD&#10;H71LCie7LP2z5PSEVloWCt2IYP1cjNftj2cDnCprSfrnWUvSP482jt8TiD27v/6HAAAYAzrxzrkH&#10;1v5o5e+6CPUKAGDKNDQyxBhRBcSxvJw0jwEA0gpMldFoL57tvp4sm7OT650DExle98ypkqtkU/c9&#10;/701Ss2MQzfQNlz8xG2vhI0GmZz2AwB0VNvWkP3NX5T6lXTMrrq+K8lyar65qulk+yZyvLt2bV+n&#10;UMmnovFMwtYoUS8LUk4Pto8ssF0YXCrWaRPUw3c9fet6mok0iKTY/LNrfz7Xt+6G/uWigEJ9auyM&#10;gvF3SwSUVZr+BVmOKqDO2t5V5LEDAEAICZ21vRELM9o7lt18uuMGsm7RdXnv9TYPlgk8Dt8B6YWW&#10;s6RwAACaz3RGtMtcnHYcAGBUsqNNmZEniA1wynG7O5WsM2ca6vaVHwurVCxgqr/VXoKinHgAAGNG&#10;YnOMTjU+NeFNkN6Vluzk+rrPWraSddZcY/XlhNNV17ey4qO6H0sNKxFSS82cldTAyOjgwEX7ooj5&#10;zjdcIMtRBTTYHqm2AADe+8PhFy/FIABA3or5h0uuL9j9wWOHn7/UoAAA9s5INWXJSa4bsTmzHX0z&#10;AqJldHD+otSTJF1nTe9qr9sfL5b1plhbrEE7OOmcShbr2ACneubOt2adPBGa+JjRh/fenWVrHioL&#10;+kJBXgCAWINmMN6o63UMRDrnmaWhzTMXLp7rvu75n+w+iqeTmV8HhlR9W8AXVPdfHA4LSK6UeTOK&#10;UyJicVEF1FXbt4osxyXr+oqvytl7qQEzS9OO5yzN+JSiEd9ZG6mCMhennpDSN53s2EiWU/NM53ub&#10;h8rIupSc5FqQoF+y49IKzWdpGX3J3S2FZ9xrCEwFtaO2sWyyPr0opYKiKa7lTOd6KW+X6u/Ya6cf&#10;IoVzxx+3bEvNN1WRNC/e//4he5cjXyxnl6Z90d9qLyFplGq5Oy5JO0DWRRWQ7cLAUrJcsjZ/96af&#10;XP3LSzEpwuv2xY/2zkycoikuJddYQ9I4BsbnBbwB7QwN4lMLzJXnD3/6PZJufknql9L+u+r7V5Jl&#10;c3ZyvVwp89722407T31Y/X+iOZlYwJRn3GsQyzE65bhKpxxvq+q+lqTLLE077hr1mF0jk2G3gZbR&#10;wZScSP5JuEYnzZ01vavFsiJG7slfmXlIrpxJ/bsdHuNwtyOPXBNLjrH2/OELEfPNjuJjzhKQo398&#10;vtRXMWcmNUjp5sJge6SZGZes7Y83xvaSdZ01vavJHWfNM52XK2VeqQVHOmwAIZ9hbHAinawToxNL&#10;NhS9sWRD0RvReHI5PKb/WL8r7CQnZyQ2K1TyKXtnpAmdlm+q7KztjdAepvmGC9L7k0T7edvV5FwM&#10;qfo2UjgAACM2Zy5JozfF2vSmWJu9c7SQpLPmGatBglmhHukiAQBkz2E6RkPTqY4NZDlaeEd6x1lz&#10;jdX+qYB2kIhGAACkFZjPkeXhbkceafqG7ijrnHeNiPEhVxpZzlmacWy4x5HrHJzIEOsQAmzNN52X&#10;nkDpnTBrLh0jETwnpsTNyi63Sizd9CJLBQBA8+kZQ4miKU40lEjMOkHtkhCNIVXfrtGrRy7FJAnp&#10;BLOiDCr1sTIXp50ACKkisv7pH75+hsynBL3T+ZxpWHON1X5PIHb37w69Ohc/XJBTkma5XCWbWnht&#10;3vsjtrEcks6cldQgRuFJVB1s3Nl4/OKWaH2v3Lr4WWXMdDJyGk0nOzY+QpxWAADS5QAIaYyxIVea&#10;VM0nWOK6pGPMEtCkc8qoTVAPi+V5C60nozmo0cBzvGy425GvS1DbAQAAIZwqCdME/WwMQoDjjbqw&#10;2rPkJNcq1YrJtT9a+bsz+2rvIhN04v80Q7Pq+JhRn2cmAZhWYK6Uq2RTbofHPNLrjLjwSVAMxWr0&#10;MSMGq779hrtX/8aYkdhSc7R5R5hPAFhwVe4eAIDSdQVvNxy/eNPEsNsanhcvyKR9qmNVjkXX5b8n&#10;UzC+xq/ab3QNu2f8RoL/2CTtQOkNhW+eP9T4fbEuKU1/sb/VXqJN0ITHT0rVtynVighhA/yDJezK&#10;d75W2ds8tEQs/+Dxm24pvjq0sP+suOyrnv8tcDs8RvL+QRQSrLmzL9V/NkSouJBeDGrnIpYiwRLX&#10;JbVYosHRPz6fDXBhDzsuSduv0ionSJqDz574w9hQpIUmQuAx3ds8WBb0T+f6AaBodfZHenNcz9fl&#10;9b8bgoApr8uboIlXj3JiJF4St/tbECGgl+5//+CQxPS7FP71le+vyFiQUnE5utd+uWcPGeX94RM3&#10;bylak/MRSeOZ8BpqjjbvuFxfCrV8Mq3AfG77Q+vv/Lp8flvgOV7G+jlVNLO79ljz9rceOfCWTMH4&#10;BF5gshanHb9r163ro/XzTRAWkN8T0I3ZI83RBEtcl1Itn3VxAQDQDB205s7twIkI+tmY4R5nrlhG&#10;FBJMmUmzItTbH1p/57U7lz92uf6UarlbE68evRzdt4WmUx0bGr9s22zvHC1wOzzmjOKU07f/5423&#10;SekaT7RtxgKmxNBRnMT3+1sRFlB7te2qwFSkevuXP918kyU7uX52s6+P7ob+FWR+RpegtkczJxFC&#10;ODElfvYL1f9h1Bxt2lF9pCkskGU3Fr8cjc6Sk1znnwpZmAghYdX20me+jfHDAiLDMwAA6rgYhyFV&#10;3365DoJ+VjVic+aScSWMASEE2JprqpY6vqn55iqEEK4+2rRDzJoCAJSuL3yLIn0eP6uq+6xlm1im&#10;aIpfdF3+u/T0ezsydBJ1YgrGn2iJ7wIACPiCaqmzOhcSrfoOwBi1nu2+3jPhNbRV9USEgzwTXsOZ&#10;fbVh9bpsU/ErPCfIklL1baLZjgBhMUDMcwIzYnPm9jUPlQqY8PNIVwIhnJpvqjLOMzRJXZqwgC5W&#10;RsaljBmJzZczAJwDExnP3bf7mKN/fM6nWcZ5Mw8gAEKe+WDHSNGbv94ffi2qjotxLF5X8A4AhAVk&#10;7xwtfOfRg38Vy7oEtX3xuoK3R/vGMt/49f7dfc1DpZfijZbRwTv+uGVb4aqsA8/e884XvU2DZZei&#10;F5Gab6ra+qv1d7388w8ORPv+1bvnfyr+r1Qr3Es3LnhtsGNkwWu/3Bt+BZRgiesq27jgr32t9pIX&#10;fvruETIOeCkUXJl58Mfl2yKCyAxASMrS1G7WkrSIxJEUGGP05m/2v0MKJ3QKUHiR/VNBXYPEC0/J&#10;NVb3NEbmRuKTtX00E3o8L6KjdiYACQCQkmeqRgjhvU98+gwpnLwV8w9r9TFRIx1ypczrdfn0ZRuK&#10;Xi/bUPT6HPOg9jzxaVgd9TYPLZmwu623/Nvae3suDCw7/8mF28VvenNsD3lPquNiRmmGZqUPZKx5&#10;xmqO5eWv/duevaRwFl2X955MwfhDJYT9U4FYcn06aiLnDDAtIEf/WCYZwQUAqD3Wsr1b8tpExLJN&#10;xa9mLEg5bSN2JaKQ8N3fbtxJHtERmzOHZECmYHzWPGM1qdMBoudbpCcksyT1y7HBifSWiq51Yh0t&#10;o4M7/2vzrZcKZgIArNy6+C9zfZt0TiWTAkIIsHF+YnPRmuwD0rBV8dW5H664qeQFaR9Syzc131zV&#10;Vde3coxQq3pTrG3nH7bcStJJ1wfB7FATAwAw2D46K0E33O3Im0vPr9q+ZFd7te0qMnaWuTj1hFR/&#10;9knyHdY8U7VKo3RJ3ytEC8Z21PSuIcup+aaqvlb7YrLOkp1cdznhXKzsvvaT5778fUASxxNB+mcA&#10;ADqDdtBg1XcAhAwn8lvO0oxj0vZckFO0VfVcE8FXTnJtX0vkBksrNJ+VtpUGlqNpLQYAoLPGFnG0&#10;kjMSWzbed1XU/A9CgLOXpH++98/HnibrrbmmWV69VJWlL7Cc8U3648iUNS2jg9J0hsvhMU1NhH7Q&#10;JI6ZXmSp2Fce+VIoWniehL3bkffKzz/cLzq4CAFG1IwhAhBScWRZjI5zQU4xYnOGA6qIQkI069M3&#10;GYhzOzwmsSxXyaZS801VX75TeT9Jl1ZoOSdtK32PEC1ByQAAzNqZWUn1hauyPo42aRHShxtZpbOl&#10;P0aE8wEAjOmJLT2NA8vI3ayOVTnjknX9JF1nTe9qgRfCBkzGQuspRs4ERnvHski6jAUpZ+AS+PTl&#10;U4+Q0Yebf7H2Pqm6e+3f935Q/3nrLWLZkhVyK3ouDCwj3Q6VRuESTxaJi5Xd15Fla66pWqlWuKXZ&#10;0uyy9FnJOOkGziwJRfVJUD6PP1aaZLtcDt7r9sVLE2dJaQkXybLAC3RrRddasm5eifUre/dM2hcg&#10;ejp8duIuuTbgC6p7JKoxNT/6SyOAkBEjvXTTph8kkpBad2L+ikxPA0TP7gJEyW3lG88PdzvyyKSn&#10;TMH4zRLn3DU6aZ4cm3lHARBSjdL+KXuXo4ANcEqy8lIp3tCkhspI3R1v1PWKrytFOPrHM3luJkwf&#10;l6TtT7TEd7VVRvoVGcXWWQmx9qqeq8myOSu5fsQ2lkM+8Jh2eLulbUXYuxwFpOpRaZUTyekJrSTN&#10;uN2VSj4vU2kUrtTp52XSnJX0OZSIi+ciT1BageXcaN94xEm3ZM9e+N6mwTLyDk+ZTrlI6RjpDqJl&#10;dJBmKJab/sEWCZ4XGIQQlgY1TfMNFzjC6QQAOH84uqVG6nUAgDiDZoDcIJNjU8lSpzm7NO0L6UVs&#10;ykpqwAKmovGJQj++irhr4pK0/RRNcSSfLRVd68hFMqTq22J0qnEAADYwoxoBAPSm2B6em1G7CAGm&#10;aIofsc2EsQBCv0wgHVkAAFNmUqOUz9ZzkVnWaO//AACYnsZItcGzvJx8UCjFHX/csg0kmcfm0503&#10;PLji8cBcbQBCpicAQFySrt85MDFPrH/lF3v2XapdXLKuT2+O69HqZ5KIAKEHkw9e8Sd/tDal6wvf&#10;umbn8sfJuqHO0cLL8ZhojQ/fMdLnw1LHNTZJO3DHH7dsJTdXgjmuO9Gqb9fExUTECiv21d5ZIREa&#10;CblS5r3ilpKorgAT9LPqeQu//mv+jOKU0yqtcsJ2YXDpXGa4LlEzpImPGQ3/4gEBFo2IG+5e9ZtP&#10;Xz39a/LyJmGw6tvJ57jpCyxnAEIvXsq+U/T6aF/kw0Yp5CrZ1IZ71zykS9AMLbux+BXpXSICIYQL&#10;V2ftF3//FPSz6oIrZwyjdXde+Vue5eXBaVWOEGDy4cfqW5c8PTE8aSXXTsw+L9+88KW+VvtiqW8Z&#10;DTIl49v8r9f+PCktoS3a9/8Ld44OxA5WoYoAAAAASUVORK5CYIJQSwECLQAUAAYACAAAACEAsYJn&#10;tgoBAAATAgAAEwAAAAAAAAAAAAAAAAAAAAAAW0NvbnRlbnRfVHlwZXNdLnhtbFBLAQItABQABgAI&#10;AAAAIQA4/SH/1gAAAJQBAAALAAAAAAAAAAAAAAAAADsBAABfcmVscy8ucmVsc1BLAQItABQABgAI&#10;AAAAIQCA8H6iIiMAAPTcAAAOAAAAAAAAAAAAAAAAADoCAABkcnMvZTJvRG9jLnhtbFBLAQItABQA&#10;BgAIAAAAIQBcoUd+2gAAADEDAAAZAAAAAAAAAAAAAAAAAIglAABkcnMvX3JlbHMvZTJvRG9jLnht&#10;bC5yZWxzUEsBAi0AFAAGAAgAAAAhAOi2Q1riAAAADQEAAA8AAAAAAAAAAAAAAAAAmSYAAGRycy9k&#10;b3ducmV2LnhtbFBLAQItAAoAAAAAAAAAIQAzz7q/1gEAANYBAAAUAAAAAAAAAAAAAAAAAKgnAABk&#10;cnMvbWVkaWEvaW1hZ2U0LnBuZ1BLAQItAAoAAAAAAAAAIQAEFd0ASAMAAEgDAAAUAAAAAAAAAAAA&#10;AAAAALApAABkcnMvbWVkaWEvaW1hZ2UzLnBuZ1BLAQItAAoAAAAAAAAAIQCe/tlPigYAAIoGAAAU&#10;AAAAAAAAAAAAAAAAACotAABkcnMvbWVkaWEvaW1hZ2UyLnBuZ1BLAQItAAoAAAAAAAAAIQDfWSz+&#10;oAQAAKAEAAAUAAAAAAAAAAAAAAAAAOYzAABkcnMvbWVkaWEvaW1hZ2UxLnBuZ1BLAQItAAoAAAAA&#10;AAAAIQDztOjVnxsAAJ8bAAAUAAAAAAAAAAAAAAAAALg4AABkcnMvbWVkaWEvaW1hZ2U1LnBuZ1BL&#10;BQYAAAAACgAKAIQCAACJ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5DBC73B5" wp14:editId="21AFD3C7">
          <wp:simplePos x="0" y="0"/>
          <wp:positionH relativeFrom="page">
            <wp:posOffset>2138535</wp:posOffset>
          </wp:positionH>
          <wp:positionV relativeFrom="page">
            <wp:posOffset>7107713</wp:posOffset>
          </wp:positionV>
          <wp:extent cx="688267" cy="258484"/>
          <wp:effectExtent l="0" t="0" r="0" b="0"/>
          <wp:wrapNone/>
          <wp:docPr id="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715C37C8" wp14:editId="79D4E039">
          <wp:simplePos x="0" y="0"/>
          <wp:positionH relativeFrom="page">
            <wp:posOffset>6252044</wp:posOffset>
          </wp:positionH>
          <wp:positionV relativeFrom="page">
            <wp:posOffset>7143775</wp:posOffset>
          </wp:positionV>
          <wp:extent cx="461955" cy="212394"/>
          <wp:effectExtent l="0" t="0" r="0" b="0"/>
          <wp:wrapNone/>
          <wp:docPr id="6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76AAF28D" wp14:editId="1727F134">
          <wp:simplePos x="0" y="0"/>
          <wp:positionH relativeFrom="page">
            <wp:posOffset>5823308</wp:posOffset>
          </wp:positionH>
          <wp:positionV relativeFrom="page">
            <wp:posOffset>7191244</wp:posOffset>
          </wp:positionV>
          <wp:extent cx="401238" cy="118130"/>
          <wp:effectExtent l="0" t="0" r="0" b="0"/>
          <wp:wrapNone/>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725D139B" wp14:editId="77C61897">
          <wp:simplePos x="0" y="0"/>
          <wp:positionH relativeFrom="page">
            <wp:posOffset>5706054</wp:posOffset>
          </wp:positionH>
          <wp:positionV relativeFrom="page">
            <wp:posOffset>7179774</wp:posOffset>
          </wp:positionV>
          <wp:extent cx="86100" cy="128452"/>
          <wp:effectExtent l="0" t="0" r="0" b="0"/>
          <wp:wrapNone/>
          <wp:docPr id="6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05AA5FA8" wp14:editId="74245AD0">
          <wp:simplePos x="0" y="0"/>
          <wp:positionH relativeFrom="page">
            <wp:posOffset>4834992</wp:posOffset>
          </wp:positionH>
          <wp:positionV relativeFrom="page">
            <wp:posOffset>7125780</wp:posOffset>
          </wp:positionV>
          <wp:extent cx="130417" cy="163106"/>
          <wp:effectExtent l="0" t="0" r="0" b="0"/>
          <wp:wrapNone/>
          <wp:docPr id="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1BCD2E7" wp14:editId="33F3ACC7">
          <wp:simplePos x="0" y="0"/>
          <wp:positionH relativeFrom="page">
            <wp:posOffset>5008512</wp:posOffset>
          </wp:positionH>
          <wp:positionV relativeFrom="page">
            <wp:posOffset>7158015</wp:posOffset>
          </wp:positionV>
          <wp:extent cx="97807" cy="97802"/>
          <wp:effectExtent l="0" t="0" r="0" b="0"/>
          <wp:wrapNone/>
          <wp:docPr id="6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2638255D" wp14:editId="52FE16CF">
          <wp:simplePos x="0" y="0"/>
          <wp:positionH relativeFrom="page">
            <wp:posOffset>5127804</wp:posOffset>
          </wp:positionH>
          <wp:positionV relativeFrom="page">
            <wp:posOffset>7170468</wp:posOffset>
          </wp:positionV>
          <wp:extent cx="210920" cy="73634"/>
          <wp:effectExtent l="0" t="0" r="0" b="0"/>
          <wp:wrapNone/>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78BDDB9D" wp14:editId="269EFCC4">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DB9D"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AA681F" w:rsidRDefault="00AA681F">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C539FE1" wp14:editId="6F2948D0">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9FE1"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AA681F" w:rsidRDefault="00AA68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1F" w:rsidRDefault="00AA681F">
      <w:r>
        <w:separator/>
      </w:r>
    </w:p>
  </w:footnote>
  <w:footnote w:type="continuationSeparator" w:id="0">
    <w:p w:rsidR="00AA681F" w:rsidRDefault="00AA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B3E"/>
    <w:multiLevelType w:val="hybridMultilevel"/>
    <w:tmpl w:val="0AF2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4197"/>
    <w:multiLevelType w:val="hybridMultilevel"/>
    <w:tmpl w:val="4F2E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5D35"/>
    <w:multiLevelType w:val="hybridMultilevel"/>
    <w:tmpl w:val="AB0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C11AE"/>
    <w:multiLevelType w:val="hybridMultilevel"/>
    <w:tmpl w:val="D18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702E"/>
    <w:multiLevelType w:val="hybridMultilevel"/>
    <w:tmpl w:val="BCD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D3610"/>
    <w:multiLevelType w:val="hybridMultilevel"/>
    <w:tmpl w:val="A400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41D67"/>
    <w:multiLevelType w:val="hybridMultilevel"/>
    <w:tmpl w:val="76368032"/>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620A"/>
    <w:multiLevelType w:val="hybridMultilevel"/>
    <w:tmpl w:val="5486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3955"/>
    <w:multiLevelType w:val="hybridMultilevel"/>
    <w:tmpl w:val="AC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8574F"/>
    <w:multiLevelType w:val="hybridMultilevel"/>
    <w:tmpl w:val="790424B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02DED"/>
    <w:multiLevelType w:val="hybridMultilevel"/>
    <w:tmpl w:val="313E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B3672"/>
    <w:multiLevelType w:val="hybridMultilevel"/>
    <w:tmpl w:val="6594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C26D7"/>
    <w:multiLevelType w:val="hybridMultilevel"/>
    <w:tmpl w:val="1F48560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3" w15:restartNumberingAfterBreak="0">
    <w:nsid w:val="64C10834"/>
    <w:multiLevelType w:val="hybridMultilevel"/>
    <w:tmpl w:val="468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5" w15:restartNumberingAfterBreak="0">
    <w:nsid w:val="6FF30569"/>
    <w:multiLevelType w:val="hybridMultilevel"/>
    <w:tmpl w:val="99E2128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36C3E"/>
    <w:multiLevelType w:val="hybridMultilevel"/>
    <w:tmpl w:val="E07C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35C2D"/>
    <w:multiLevelType w:val="hybridMultilevel"/>
    <w:tmpl w:val="8AD4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918A4"/>
    <w:multiLevelType w:val="hybridMultilevel"/>
    <w:tmpl w:val="142428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14"/>
  </w:num>
  <w:num w:numId="2">
    <w:abstractNumId w:val="10"/>
  </w:num>
  <w:num w:numId="3">
    <w:abstractNumId w:val="11"/>
  </w:num>
  <w:num w:numId="4">
    <w:abstractNumId w:val="17"/>
  </w:num>
  <w:num w:numId="5">
    <w:abstractNumId w:val="5"/>
  </w:num>
  <w:num w:numId="6">
    <w:abstractNumId w:val="4"/>
  </w:num>
  <w:num w:numId="7">
    <w:abstractNumId w:val="18"/>
  </w:num>
  <w:num w:numId="8">
    <w:abstractNumId w:val="12"/>
  </w:num>
  <w:num w:numId="9">
    <w:abstractNumId w:val="13"/>
  </w:num>
  <w:num w:numId="10">
    <w:abstractNumId w:val="3"/>
  </w:num>
  <w:num w:numId="11">
    <w:abstractNumId w:val="8"/>
  </w:num>
  <w:num w:numId="12">
    <w:abstractNumId w:val="1"/>
  </w:num>
  <w:num w:numId="13">
    <w:abstractNumId w:val="2"/>
  </w:num>
  <w:num w:numId="14">
    <w:abstractNumId w:val="0"/>
  </w:num>
  <w:num w:numId="15">
    <w:abstractNumId w:val="15"/>
  </w:num>
  <w:num w:numId="16">
    <w:abstractNumId w:val="9"/>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153BF"/>
    <w:rsid w:val="00020BD1"/>
    <w:rsid w:val="00020D55"/>
    <w:rsid w:val="00023BC6"/>
    <w:rsid w:val="0003697F"/>
    <w:rsid w:val="00044D6E"/>
    <w:rsid w:val="00056B9A"/>
    <w:rsid w:val="000634D9"/>
    <w:rsid w:val="00097097"/>
    <w:rsid w:val="000A3AFD"/>
    <w:rsid w:val="000C663D"/>
    <w:rsid w:val="000D1CA6"/>
    <w:rsid w:val="000E1AE0"/>
    <w:rsid w:val="000F12BC"/>
    <w:rsid w:val="000F40A0"/>
    <w:rsid w:val="00110008"/>
    <w:rsid w:val="00116960"/>
    <w:rsid w:val="00117FE4"/>
    <w:rsid w:val="00133849"/>
    <w:rsid w:val="00147673"/>
    <w:rsid w:val="001556BE"/>
    <w:rsid w:val="00163D39"/>
    <w:rsid w:val="00181F7D"/>
    <w:rsid w:val="001A3227"/>
    <w:rsid w:val="001A4E79"/>
    <w:rsid w:val="002006C4"/>
    <w:rsid w:val="00202F28"/>
    <w:rsid w:val="0020470E"/>
    <w:rsid w:val="00213832"/>
    <w:rsid w:val="00214284"/>
    <w:rsid w:val="00232604"/>
    <w:rsid w:val="0023274A"/>
    <w:rsid w:val="0023278C"/>
    <w:rsid w:val="002417EC"/>
    <w:rsid w:val="002B3ABA"/>
    <w:rsid w:val="002C0A2C"/>
    <w:rsid w:val="002E17D7"/>
    <w:rsid w:val="002F2B5C"/>
    <w:rsid w:val="002F2E33"/>
    <w:rsid w:val="003074D1"/>
    <w:rsid w:val="003117D8"/>
    <w:rsid w:val="003236D7"/>
    <w:rsid w:val="0035201B"/>
    <w:rsid w:val="0036764A"/>
    <w:rsid w:val="00386B3F"/>
    <w:rsid w:val="003C0D48"/>
    <w:rsid w:val="003C7186"/>
    <w:rsid w:val="003C7E44"/>
    <w:rsid w:val="003E343D"/>
    <w:rsid w:val="003E79AD"/>
    <w:rsid w:val="003E7E98"/>
    <w:rsid w:val="0040288B"/>
    <w:rsid w:val="00413F89"/>
    <w:rsid w:val="00423D60"/>
    <w:rsid w:val="00442726"/>
    <w:rsid w:val="00467943"/>
    <w:rsid w:val="004A0DCA"/>
    <w:rsid w:val="004A0E94"/>
    <w:rsid w:val="004A2B03"/>
    <w:rsid w:val="004A5DA4"/>
    <w:rsid w:val="004B0799"/>
    <w:rsid w:val="00500640"/>
    <w:rsid w:val="005252DD"/>
    <w:rsid w:val="00533A43"/>
    <w:rsid w:val="0053433F"/>
    <w:rsid w:val="00536279"/>
    <w:rsid w:val="005572B2"/>
    <w:rsid w:val="00576C06"/>
    <w:rsid w:val="00593FF6"/>
    <w:rsid w:val="005947CE"/>
    <w:rsid w:val="00594A56"/>
    <w:rsid w:val="005B6E0F"/>
    <w:rsid w:val="005D1964"/>
    <w:rsid w:val="005D5A29"/>
    <w:rsid w:val="005E42AE"/>
    <w:rsid w:val="005E56CE"/>
    <w:rsid w:val="005E6FA8"/>
    <w:rsid w:val="005F5FFF"/>
    <w:rsid w:val="0060100A"/>
    <w:rsid w:val="006123CF"/>
    <w:rsid w:val="00645351"/>
    <w:rsid w:val="00647B8B"/>
    <w:rsid w:val="00647CAE"/>
    <w:rsid w:val="006534D0"/>
    <w:rsid w:val="006662FD"/>
    <w:rsid w:val="006A5FFD"/>
    <w:rsid w:val="006B5FFA"/>
    <w:rsid w:val="006D1602"/>
    <w:rsid w:val="006D3E86"/>
    <w:rsid w:val="006F68A3"/>
    <w:rsid w:val="006F7256"/>
    <w:rsid w:val="007052E6"/>
    <w:rsid w:val="00706639"/>
    <w:rsid w:val="0070744A"/>
    <w:rsid w:val="00711F3F"/>
    <w:rsid w:val="00715571"/>
    <w:rsid w:val="00737051"/>
    <w:rsid w:val="00750FF3"/>
    <w:rsid w:val="0075584B"/>
    <w:rsid w:val="00756DC4"/>
    <w:rsid w:val="0076685E"/>
    <w:rsid w:val="00772F5F"/>
    <w:rsid w:val="00774B33"/>
    <w:rsid w:val="00797737"/>
    <w:rsid w:val="007C19EF"/>
    <w:rsid w:val="007C58A3"/>
    <w:rsid w:val="007E4A5C"/>
    <w:rsid w:val="008145FC"/>
    <w:rsid w:val="008246EE"/>
    <w:rsid w:val="0085784F"/>
    <w:rsid w:val="0088239A"/>
    <w:rsid w:val="00882848"/>
    <w:rsid w:val="008B463C"/>
    <w:rsid w:val="008C434C"/>
    <w:rsid w:val="008C7B18"/>
    <w:rsid w:val="009028E1"/>
    <w:rsid w:val="00910E4F"/>
    <w:rsid w:val="009443F6"/>
    <w:rsid w:val="00945DEB"/>
    <w:rsid w:val="00984396"/>
    <w:rsid w:val="009A475F"/>
    <w:rsid w:val="009B1E47"/>
    <w:rsid w:val="009B5015"/>
    <w:rsid w:val="00A24E44"/>
    <w:rsid w:val="00A30B16"/>
    <w:rsid w:val="00A32B25"/>
    <w:rsid w:val="00A33AE3"/>
    <w:rsid w:val="00A37B03"/>
    <w:rsid w:val="00A654C3"/>
    <w:rsid w:val="00AA0A93"/>
    <w:rsid w:val="00AA681F"/>
    <w:rsid w:val="00AB0F2D"/>
    <w:rsid w:val="00AF5FCD"/>
    <w:rsid w:val="00AF6A4C"/>
    <w:rsid w:val="00B0563B"/>
    <w:rsid w:val="00B1650A"/>
    <w:rsid w:val="00B275B8"/>
    <w:rsid w:val="00B5588A"/>
    <w:rsid w:val="00B804F8"/>
    <w:rsid w:val="00B8566C"/>
    <w:rsid w:val="00BA7DD4"/>
    <w:rsid w:val="00BB4B61"/>
    <w:rsid w:val="00BB6E02"/>
    <w:rsid w:val="00BB74CE"/>
    <w:rsid w:val="00BE295A"/>
    <w:rsid w:val="00BF7957"/>
    <w:rsid w:val="00C05504"/>
    <w:rsid w:val="00C2051F"/>
    <w:rsid w:val="00C20AC0"/>
    <w:rsid w:val="00C24DE9"/>
    <w:rsid w:val="00C66DF9"/>
    <w:rsid w:val="00C7240A"/>
    <w:rsid w:val="00C85F83"/>
    <w:rsid w:val="00CA58B8"/>
    <w:rsid w:val="00CB0731"/>
    <w:rsid w:val="00CB70B5"/>
    <w:rsid w:val="00CB71F9"/>
    <w:rsid w:val="00D1101C"/>
    <w:rsid w:val="00D222C0"/>
    <w:rsid w:val="00D23B51"/>
    <w:rsid w:val="00D43A0B"/>
    <w:rsid w:val="00D735FF"/>
    <w:rsid w:val="00D75CC7"/>
    <w:rsid w:val="00D770A1"/>
    <w:rsid w:val="00D85F4C"/>
    <w:rsid w:val="00DA30EE"/>
    <w:rsid w:val="00DD1A9B"/>
    <w:rsid w:val="00DF1AF7"/>
    <w:rsid w:val="00DF4F09"/>
    <w:rsid w:val="00E07214"/>
    <w:rsid w:val="00E07C86"/>
    <w:rsid w:val="00E35E52"/>
    <w:rsid w:val="00E46670"/>
    <w:rsid w:val="00E468AB"/>
    <w:rsid w:val="00E5149A"/>
    <w:rsid w:val="00E654C7"/>
    <w:rsid w:val="00E70B62"/>
    <w:rsid w:val="00EB623B"/>
    <w:rsid w:val="00EE3F8E"/>
    <w:rsid w:val="00EF530C"/>
    <w:rsid w:val="00F13ECE"/>
    <w:rsid w:val="00F36C54"/>
    <w:rsid w:val="00F60932"/>
    <w:rsid w:val="00F61D9F"/>
    <w:rsid w:val="00F8371F"/>
    <w:rsid w:val="00F85E3F"/>
    <w:rsid w:val="00FA2081"/>
    <w:rsid w:val="00FB4AC6"/>
    <w:rsid w:val="00FB7CA8"/>
    <w:rsid w:val="00FE6DC9"/>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6E11F3"/>
  <w15:docId w15:val="{2C9802CA-DE85-4909-8761-ED1A694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7C58A3"/>
    <w:rPr>
      <w:rFonts w:ascii="Tahoma" w:hAnsi="Tahoma" w:cs="Tahoma"/>
      <w:sz w:val="16"/>
      <w:szCs w:val="16"/>
    </w:rPr>
  </w:style>
  <w:style w:type="character" w:customStyle="1" w:styleId="BalloonTextChar">
    <w:name w:val="Balloon Text Char"/>
    <w:basedOn w:val="DefaultParagraphFont"/>
    <w:link w:val="BalloonText"/>
    <w:uiPriority w:val="99"/>
    <w:semiHidden/>
    <w:rsid w:val="007C58A3"/>
    <w:rPr>
      <w:rFonts w:ascii="Tahoma" w:eastAsia="Calibri" w:hAnsi="Tahoma" w:cs="Tahoma"/>
      <w:sz w:val="16"/>
      <w:szCs w:val="16"/>
    </w:rPr>
  </w:style>
  <w:style w:type="character" w:styleId="FollowedHyperlink">
    <w:name w:val="FollowedHyperlink"/>
    <w:basedOn w:val="DefaultParagraphFont"/>
    <w:uiPriority w:val="99"/>
    <w:semiHidden/>
    <w:unhideWhenUsed/>
    <w:rsid w:val="00AB0F2D"/>
    <w:rPr>
      <w:color w:val="800080" w:themeColor="followedHyperlink"/>
      <w:u w:val="single"/>
    </w:rPr>
  </w:style>
  <w:style w:type="paragraph" w:customStyle="1" w:styleId="xmsonormal">
    <w:name w:val="x_msonormal"/>
    <w:basedOn w:val="Normal"/>
    <w:rsid w:val="00B804F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Cousins, Emma</cp:lastModifiedBy>
  <cp:revision>13</cp:revision>
  <cp:lastPrinted>2019-10-09T11:47:00Z</cp:lastPrinted>
  <dcterms:created xsi:type="dcterms:W3CDTF">2019-10-09T13:04:00Z</dcterms:created>
  <dcterms:modified xsi:type="dcterms:W3CDTF">2020-10-14T14:25:00Z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